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1CFACF" w14:textId="77777777" w:rsidR="00FA35E1" w:rsidRPr="00344ACA" w:rsidRDefault="00FA35E1" w:rsidP="00344ACA">
      <w:pPr>
        <w:spacing w:after="0" w:line="240" w:lineRule="auto"/>
        <w:ind w:firstLine="567"/>
        <w:jc w:val="center"/>
        <w:rPr>
          <w:rFonts w:ascii="Times New Roman" w:eastAsia="Calibri" w:hAnsi="Times New Roman" w:cs="Times New Roman"/>
          <w:b/>
          <w:sz w:val="24"/>
          <w:szCs w:val="24"/>
        </w:rPr>
      </w:pPr>
      <w:r w:rsidRPr="00344ACA">
        <w:rPr>
          <w:rFonts w:ascii="Times New Roman" w:eastAsia="Calibri" w:hAnsi="Times New Roman" w:cs="Times New Roman"/>
          <w:b/>
          <w:sz w:val="24"/>
          <w:szCs w:val="24"/>
        </w:rPr>
        <w:t>Отчёт</w:t>
      </w:r>
      <w:r w:rsidRPr="00344ACA">
        <w:rPr>
          <w:rFonts w:ascii="Times New Roman" w:eastAsia="Calibri" w:hAnsi="Times New Roman" w:cs="Times New Roman"/>
          <w:i/>
          <w:sz w:val="24"/>
          <w:szCs w:val="24"/>
        </w:rPr>
        <w:br/>
      </w:r>
      <w:r w:rsidRPr="00344ACA">
        <w:rPr>
          <w:rFonts w:ascii="Times New Roman" w:eastAsia="Calibri" w:hAnsi="Times New Roman" w:cs="Times New Roman"/>
          <w:b/>
          <w:sz w:val="24"/>
          <w:szCs w:val="24"/>
        </w:rPr>
        <w:t xml:space="preserve">о деятельности муниципальной базовой площадки </w:t>
      </w:r>
      <w:r w:rsidR="00284F69" w:rsidRPr="00344ACA">
        <w:rPr>
          <w:rFonts w:ascii="Times New Roman" w:eastAsia="Calibri" w:hAnsi="Times New Roman" w:cs="Times New Roman"/>
          <w:b/>
          <w:sz w:val="24"/>
          <w:szCs w:val="24"/>
        </w:rPr>
        <w:t>МБОУ СШ № 79</w:t>
      </w:r>
      <w:r w:rsidRPr="00344ACA">
        <w:rPr>
          <w:rFonts w:ascii="Times New Roman" w:eastAsia="Calibri" w:hAnsi="Times New Roman" w:cs="Times New Roman"/>
          <w:b/>
          <w:sz w:val="24"/>
          <w:szCs w:val="24"/>
        </w:rPr>
        <w:br/>
        <w:t>в 2022-2023 учебном году</w:t>
      </w:r>
    </w:p>
    <w:p w14:paraId="69CEC318" w14:textId="77777777" w:rsidR="00FA35E1" w:rsidRPr="00344ACA" w:rsidRDefault="00FA35E1" w:rsidP="00344ACA">
      <w:pPr>
        <w:suppressAutoHyphens/>
        <w:spacing w:line="240" w:lineRule="auto"/>
        <w:ind w:firstLine="567"/>
        <w:jc w:val="both"/>
        <w:rPr>
          <w:rFonts w:ascii="Times New Roman" w:eastAsia="Calibri" w:hAnsi="Times New Roman" w:cs="Times New Roman"/>
          <w:sz w:val="24"/>
          <w:szCs w:val="24"/>
        </w:rPr>
      </w:pPr>
    </w:p>
    <w:p w14:paraId="3C1F5F23" w14:textId="18DB055A" w:rsidR="00FA35E1" w:rsidRPr="00344ACA" w:rsidRDefault="00FA35E1" w:rsidP="00344ACA">
      <w:pPr>
        <w:pStyle w:val="a3"/>
        <w:numPr>
          <w:ilvl w:val="0"/>
          <w:numId w:val="1"/>
        </w:numPr>
        <w:tabs>
          <w:tab w:val="left" w:pos="851"/>
        </w:tabs>
        <w:suppressAutoHyphens/>
        <w:spacing w:line="240" w:lineRule="auto"/>
        <w:ind w:left="0" w:firstLine="567"/>
        <w:jc w:val="both"/>
        <w:rPr>
          <w:rFonts w:ascii="Times New Roman" w:eastAsia="Arial Unicode MS" w:hAnsi="Times New Roman" w:cs="Times New Roman"/>
          <w:bCs/>
          <w:kern w:val="2"/>
          <w:sz w:val="24"/>
          <w:szCs w:val="24"/>
          <w:lang w:eastAsia="ar-SA"/>
        </w:rPr>
      </w:pPr>
      <w:r w:rsidRPr="00344ACA">
        <w:rPr>
          <w:rFonts w:ascii="Times New Roman" w:eastAsia="Calibri" w:hAnsi="Times New Roman" w:cs="Times New Roman"/>
          <w:b/>
          <w:bCs/>
          <w:sz w:val="24"/>
          <w:szCs w:val="24"/>
        </w:rPr>
        <w:t>Краткое наименование образовательной организации</w:t>
      </w:r>
      <w:r w:rsidRPr="00344ACA">
        <w:rPr>
          <w:rFonts w:ascii="Times New Roman" w:eastAsia="Calibri" w:hAnsi="Times New Roman" w:cs="Times New Roman"/>
          <w:sz w:val="24"/>
          <w:szCs w:val="24"/>
        </w:rPr>
        <w:t>:</w:t>
      </w:r>
      <w:r w:rsidR="00130497">
        <w:rPr>
          <w:rFonts w:ascii="Times New Roman" w:eastAsia="Calibri" w:hAnsi="Times New Roman" w:cs="Times New Roman"/>
          <w:sz w:val="24"/>
          <w:szCs w:val="24"/>
        </w:rPr>
        <w:t xml:space="preserve"> </w:t>
      </w:r>
      <w:r w:rsidRPr="00344ACA">
        <w:rPr>
          <w:rFonts w:ascii="Times New Roman" w:eastAsia="Arial Unicode MS" w:hAnsi="Times New Roman" w:cs="Times New Roman"/>
          <w:bCs/>
          <w:kern w:val="2"/>
          <w:sz w:val="24"/>
          <w:szCs w:val="24"/>
          <w:lang w:eastAsia="ar-SA"/>
        </w:rPr>
        <w:t>Муниципальное бюджетное общеобразовательное учреждение «Средняя школа № 79»</w:t>
      </w:r>
    </w:p>
    <w:p w14:paraId="1A919F61" w14:textId="77777777" w:rsidR="00FA35E1" w:rsidRPr="00344ACA" w:rsidRDefault="00FA35E1" w:rsidP="00344ACA">
      <w:pPr>
        <w:pStyle w:val="a3"/>
        <w:numPr>
          <w:ilvl w:val="0"/>
          <w:numId w:val="1"/>
        </w:numPr>
        <w:tabs>
          <w:tab w:val="left" w:pos="851"/>
        </w:tabs>
        <w:spacing w:before="120" w:after="0" w:line="240" w:lineRule="auto"/>
        <w:ind w:left="0" w:firstLine="567"/>
        <w:jc w:val="both"/>
        <w:rPr>
          <w:rFonts w:ascii="Times New Roman" w:eastAsia="Calibri" w:hAnsi="Times New Roman" w:cs="Times New Roman"/>
          <w:sz w:val="24"/>
          <w:szCs w:val="24"/>
        </w:rPr>
      </w:pPr>
      <w:r w:rsidRPr="00344ACA">
        <w:rPr>
          <w:rFonts w:ascii="Times New Roman" w:eastAsia="Calibri" w:hAnsi="Times New Roman" w:cs="Times New Roman"/>
          <w:b/>
          <w:bCs/>
          <w:sz w:val="24"/>
          <w:szCs w:val="24"/>
        </w:rPr>
        <w:t>Тип муниципальной базовой площадки</w:t>
      </w:r>
      <w:r w:rsidRPr="00344ACA">
        <w:rPr>
          <w:rFonts w:ascii="Times New Roman" w:eastAsia="Calibri" w:hAnsi="Times New Roman" w:cs="Times New Roman"/>
          <w:sz w:val="24"/>
          <w:szCs w:val="24"/>
        </w:rPr>
        <w:t xml:space="preserve">: </w:t>
      </w:r>
      <w:r w:rsidRPr="00344ACA">
        <w:rPr>
          <w:rFonts w:ascii="Times New Roman" w:hAnsi="Times New Roman" w:cs="Times New Roman"/>
          <w:sz w:val="24"/>
          <w:szCs w:val="24"/>
        </w:rPr>
        <w:t>Опорная, реализует аспект деятельности по совершенствованию функционирования образовательных организаций</w:t>
      </w:r>
    </w:p>
    <w:p w14:paraId="5F9C01A9" w14:textId="77777777" w:rsidR="00FA35E1" w:rsidRPr="00344ACA" w:rsidRDefault="00FA35E1" w:rsidP="00344ACA">
      <w:pPr>
        <w:numPr>
          <w:ilvl w:val="0"/>
          <w:numId w:val="1"/>
        </w:numPr>
        <w:tabs>
          <w:tab w:val="left" w:pos="851"/>
        </w:tabs>
        <w:spacing w:before="120" w:after="0" w:line="240" w:lineRule="auto"/>
        <w:ind w:left="0" w:firstLine="567"/>
        <w:jc w:val="both"/>
        <w:rPr>
          <w:rFonts w:ascii="Times New Roman" w:eastAsia="Calibri" w:hAnsi="Times New Roman" w:cs="Times New Roman"/>
          <w:sz w:val="24"/>
          <w:szCs w:val="24"/>
        </w:rPr>
      </w:pPr>
      <w:r w:rsidRPr="00344ACA">
        <w:rPr>
          <w:rFonts w:ascii="Times New Roman" w:hAnsi="Times New Roman" w:cs="Times New Roman"/>
          <w:b/>
          <w:bCs/>
          <w:sz w:val="24"/>
          <w:szCs w:val="24"/>
        </w:rPr>
        <w:t>Задача развития муниципальной системы образования, реализуемая в деятельности муниципальной базовой площадки:</w:t>
      </w:r>
      <w:r w:rsidRPr="00344ACA">
        <w:rPr>
          <w:rFonts w:ascii="Times New Roman" w:hAnsi="Times New Roman" w:cs="Times New Roman"/>
          <w:sz w:val="24"/>
          <w:szCs w:val="24"/>
        </w:rPr>
        <w:t xml:space="preserve"> повышение эффективности образовательного процесса для детей с ограниченными возможностями здоровья (для обучающихся с ТНР, ЗПР, легкой умственной отсталостью, у которых русский язык не является родным</w:t>
      </w:r>
      <w:r w:rsidR="00752433" w:rsidRPr="00344ACA">
        <w:rPr>
          <w:rFonts w:ascii="Times New Roman" w:hAnsi="Times New Roman" w:cs="Times New Roman"/>
          <w:sz w:val="24"/>
          <w:szCs w:val="24"/>
        </w:rPr>
        <w:t>)</w:t>
      </w:r>
    </w:p>
    <w:p w14:paraId="7EF89DC9" w14:textId="77777777" w:rsidR="00FA35E1" w:rsidRPr="00344ACA" w:rsidRDefault="00FA35E1" w:rsidP="00344ACA">
      <w:pPr>
        <w:numPr>
          <w:ilvl w:val="0"/>
          <w:numId w:val="1"/>
        </w:numPr>
        <w:spacing w:before="120" w:after="0" w:line="240" w:lineRule="auto"/>
        <w:ind w:left="0" w:firstLine="567"/>
        <w:jc w:val="both"/>
        <w:rPr>
          <w:rFonts w:ascii="Times New Roman" w:eastAsia="Calibri" w:hAnsi="Times New Roman" w:cs="Times New Roman"/>
          <w:b/>
          <w:bCs/>
          <w:sz w:val="24"/>
          <w:szCs w:val="24"/>
        </w:rPr>
      </w:pPr>
      <w:r w:rsidRPr="00344ACA">
        <w:rPr>
          <w:rFonts w:ascii="Times New Roman" w:eastAsia="Calibri" w:hAnsi="Times New Roman" w:cs="Times New Roman"/>
          <w:b/>
          <w:bCs/>
          <w:sz w:val="24"/>
          <w:szCs w:val="24"/>
        </w:rPr>
        <w:t>Реализованные задачи деятельности муниципальной базовой площадки в 2022-2023 уч. году</w:t>
      </w:r>
      <w:r w:rsidR="00CE730D" w:rsidRPr="00344ACA">
        <w:rPr>
          <w:rFonts w:ascii="Times New Roman" w:eastAsia="Calibri" w:hAnsi="Times New Roman" w:cs="Times New Roman"/>
          <w:b/>
          <w:bCs/>
          <w:sz w:val="24"/>
          <w:szCs w:val="24"/>
        </w:rPr>
        <w:t>:</w:t>
      </w:r>
    </w:p>
    <w:p w14:paraId="41955785" w14:textId="77777777" w:rsidR="00752433" w:rsidRPr="00130497" w:rsidRDefault="00752433" w:rsidP="00344ACA">
      <w:pPr>
        <w:spacing w:after="0" w:line="240" w:lineRule="auto"/>
        <w:ind w:firstLine="567"/>
        <w:jc w:val="both"/>
        <w:rPr>
          <w:rFonts w:ascii="Times New Roman" w:hAnsi="Times New Roman" w:cs="Times New Roman"/>
          <w:sz w:val="24"/>
          <w:szCs w:val="24"/>
        </w:rPr>
      </w:pPr>
      <w:r w:rsidRPr="00130497">
        <w:rPr>
          <w:rFonts w:ascii="Times New Roman" w:hAnsi="Times New Roman" w:cs="Times New Roman"/>
          <w:sz w:val="24"/>
          <w:szCs w:val="24"/>
        </w:rPr>
        <w:t>1. Расширены и конкретизированы теоретические знания о двуязычии у специалистов сопровождения ОО;</w:t>
      </w:r>
    </w:p>
    <w:p w14:paraId="194B7391" w14:textId="1C2D2F09" w:rsidR="00752433" w:rsidRPr="00130497" w:rsidRDefault="00752433" w:rsidP="00344ACA">
      <w:pPr>
        <w:spacing w:after="0" w:line="240" w:lineRule="auto"/>
        <w:ind w:firstLine="567"/>
        <w:jc w:val="both"/>
        <w:rPr>
          <w:rFonts w:ascii="Times New Roman" w:hAnsi="Times New Roman" w:cs="Times New Roman"/>
          <w:sz w:val="24"/>
          <w:szCs w:val="24"/>
        </w:rPr>
      </w:pPr>
      <w:r w:rsidRPr="00130497">
        <w:rPr>
          <w:rFonts w:ascii="Times New Roman" w:hAnsi="Times New Roman" w:cs="Times New Roman"/>
          <w:sz w:val="24"/>
          <w:szCs w:val="24"/>
        </w:rPr>
        <w:t xml:space="preserve">2. Представлен опыт практического применения техник и приемов в работе </w:t>
      </w:r>
      <w:r w:rsidR="00130497">
        <w:rPr>
          <w:rFonts w:ascii="Times New Roman" w:hAnsi="Times New Roman" w:cs="Times New Roman"/>
          <w:sz w:val="24"/>
          <w:szCs w:val="24"/>
        </w:rPr>
        <w:t xml:space="preserve">с </w:t>
      </w:r>
      <w:r w:rsidRPr="00130497">
        <w:rPr>
          <w:rFonts w:ascii="Times New Roman" w:hAnsi="Times New Roman" w:cs="Times New Roman"/>
          <w:sz w:val="24"/>
          <w:szCs w:val="24"/>
        </w:rPr>
        <w:t>детьми</w:t>
      </w:r>
      <w:r w:rsidR="00B54809" w:rsidRPr="00130497">
        <w:rPr>
          <w:rFonts w:ascii="Times New Roman" w:hAnsi="Times New Roman" w:cs="Times New Roman"/>
          <w:sz w:val="24"/>
          <w:szCs w:val="24"/>
        </w:rPr>
        <w:t>-инофонами</w:t>
      </w:r>
      <w:r w:rsidRPr="00130497">
        <w:rPr>
          <w:rFonts w:ascii="Times New Roman" w:hAnsi="Times New Roman" w:cs="Times New Roman"/>
          <w:sz w:val="24"/>
          <w:szCs w:val="24"/>
        </w:rPr>
        <w:t xml:space="preserve"> различны</w:t>
      </w:r>
      <w:r w:rsidR="00130497">
        <w:rPr>
          <w:rFonts w:ascii="Times New Roman" w:hAnsi="Times New Roman" w:cs="Times New Roman"/>
          <w:sz w:val="24"/>
          <w:szCs w:val="24"/>
        </w:rPr>
        <w:t>х</w:t>
      </w:r>
      <w:r w:rsidRPr="00130497">
        <w:rPr>
          <w:rFonts w:ascii="Times New Roman" w:hAnsi="Times New Roman" w:cs="Times New Roman"/>
          <w:sz w:val="24"/>
          <w:szCs w:val="24"/>
        </w:rPr>
        <w:t xml:space="preserve"> нозологи</w:t>
      </w:r>
      <w:r w:rsidR="00130497">
        <w:rPr>
          <w:rFonts w:ascii="Times New Roman" w:hAnsi="Times New Roman" w:cs="Times New Roman"/>
          <w:sz w:val="24"/>
          <w:szCs w:val="24"/>
        </w:rPr>
        <w:t>й</w:t>
      </w:r>
      <w:r w:rsidRPr="00130497">
        <w:rPr>
          <w:rFonts w:ascii="Times New Roman" w:hAnsi="Times New Roman" w:cs="Times New Roman"/>
          <w:sz w:val="24"/>
          <w:szCs w:val="24"/>
        </w:rPr>
        <w:t xml:space="preserve"> ОВЗ и речевыми патологиями (ТНР, ЗПР, легкая умственная отсталость, дизартрия, моторная алалия, дисграфия, дислексия и др.)</w:t>
      </w:r>
      <w:r w:rsidR="00B54809" w:rsidRPr="00130497">
        <w:rPr>
          <w:rFonts w:ascii="Times New Roman" w:hAnsi="Times New Roman" w:cs="Times New Roman"/>
          <w:sz w:val="24"/>
          <w:szCs w:val="24"/>
        </w:rPr>
        <w:t>.</w:t>
      </w:r>
    </w:p>
    <w:p w14:paraId="7E9D4AE1" w14:textId="77777777" w:rsidR="00752433" w:rsidRPr="00130497" w:rsidRDefault="00752433" w:rsidP="00344ACA">
      <w:pPr>
        <w:spacing w:before="120" w:after="0" w:line="240" w:lineRule="auto"/>
        <w:ind w:firstLine="567"/>
        <w:jc w:val="both"/>
        <w:rPr>
          <w:rFonts w:ascii="Times New Roman" w:eastAsia="Calibri" w:hAnsi="Times New Roman" w:cs="Times New Roman"/>
          <w:b/>
          <w:bCs/>
          <w:sz w:val="24"/>
          <w:szCs w:val="24"/>
        </w:rPr>
      </w:pPr>
      <w:r w:rsidRPr="00130497">
        <w:rPr>
          <w:rFonts w:ascii="Times New Roman" w:hAnsi="Times New Roman" w:cs="Times New Roman"/>
          <w:sz w:val="24"/>
          <w:szCs w:val="24"/>
        </w:rPr>
        <w:t>3. Оказа</w:t>
      </w:r>
      <w:r w:rsidR="00B54809" w:rsidRPr="00130497">
        <w:rPr>
          <w:rFonts w:ascii="Times New Roman" w:hAnsi="Times New Roman" w:cs="Times New Roman"/>
          <w:sz w:val="24"/>
          <w:szCs w:val="24"/>
        </w:rPr>
        <w:t>на</w:t>
      </w:r>
      <w:r w:rsidRPr="00130497">
        <w:rPr>
          <w:rFonts w:ascii="Times New Roman" w:hAnsi="Times New Roman" w:cs="Times New Roman"/>
          <w:sz w:val="24"/>
          <w:szCs w:val="24"/>
        </w:rPr>
        <w:t xml:space="preserve"> консультационн</w:t>
      </w:r>
      <w:r w:rsidR="00B54809" w:rsidRPr="00130497">
        <w:rPr>
          <w:rFonts w:ascii="Times New Roman" w:hAnsi="Times New Roman" w:cs="Times New Roman"/>
          <w:sz w:val="24"/>
          <w:szCs w:val="24"/>
        </w:rPr>
        <w:t>ая</w:t>
      </w:r>
      <w:r w:rsidRPr="00130497">
        <w:rPr>
          <w:rFonts w:ascii="Times New Roman" w:hAnsi="Times New Roman" w:cs="Times New Roman"/>
          <w:sz w:val="24"/>
          <w:szCs w:val="24"/>
        </w:rPr>
        <w:t xml:space="preserve"> и практическ</w:t>
      </w:r>
      <w:r w:rsidR="00B54809" w:rsidRPr="00130497">
        <w:rPr>
          <w:rFonts w:ascii="Times New Roman" w:hAnsi="Times New Roman" w:cs="Times New Roman"/>
          <w:sz w:val="24"/>
          <w:szCs w:val="24"/>
        </w:rPr>
        <w:t>ая</w:t>
      </w:r>
      <w:r w:rsidRPr="00130497">
        <w:rPr>
          <w:rFonts w:ascii="Times New Roman" w:hAnsi="Times New Roman" w:cs="Times New Roman"/>
          <w:sz w:val="24"/>
          <w:szCs w:val="24"/>
        </w:rPr>
        <w:t xml:space="preserve"> помощь специалистам ОО в области диагностики, в отборе методик коррекции нарушений устной и письменной речи, в правильной интерпретации и оценки полученных результатов, составлении логопедического заключения, адаптированных программ и логопедических курсов для обучающихся с неродным русским языком</w:t>
      </w:r>
    </w:p>
    <w:p w14:paraId="734E8555" w14:textId="77777777" w:rsidR="00FA35E1" w:rsidRPr="00344ACA" w:rsidRDefault="00FA35E1" w:rsidP="00344ACA">
      <w:pPr>
        <w:numPr>
          <w:ilvl w:val="0"/>
          <w:numId w:val="1"/>
        </w:numPr>
        <w:spacing w:before="120" w:after="0" w:line="240" w:lineRule="auto"/>
        <w:ind w:left="0" w:firstLine="567"/>
        <w:jc w:val="both"/>
        <w:rPr>
          <w:rFonts w:ascii="Times New Roman" w:hAnsi="Times New Roman" w:cs="Times New Roman"/>
          <w:sz w:val="24"/>
          <w:szCs w:val="24"/>
        </w:rPr>
      </w:pPr>
      <w:r w:rsidRPr="00344ACA">
        <w:rPr>
          <w:rFonts w:ascii="Times New Roman" w:eastAsia="Calibri" w:hAnsi="Times New Roman" w:cs="Times New Roman"/>
          <w:b/>
          <w:bCs/>
          <w:sz w:val="24"/>
          <w:szCs w:val="24"/>
        </w:rPr>
        <w:t>Основное содержание деятельности муниципальной базовой площадки в 2022-2023 уч. году</w:t>
      </w:r>
      <w:r w:rsidR="00CE730D" w:rsidRPr="00344ACA">
        <w:rPr>
          <w:rFonts w:ascii="Times New Roman" w:hAnsi="Times New Roman" w:cs="Times New Roman"/>
          <w:sz w:val="24"/>
          <w:szCs w:val="24"/>
        </w:rPr>
        <w:t>:</w:t>
      </w:r>
    </w:p>
    <w:p w14:paraId="265E07CA" w14:textId="77777777" w:rsidR="00403EE1" w:rsidRPr="00344ACA" w:rsidRDefault="005D6AC4" w:rsidP="00344ACA">
      <w:pPr>
        <w:pStyle w:val="a3"/>
        <w:spacing w:after="0" w:line="240" w:lineRule="auto"/>
        <w:ind w:left="0" w:firstLine="567"/>
        <w:jc w:val="both"/>
        <w:rPr>
          <w:rFonts w:ascii="Times New Roman" w:hAnsi="Times New Roman" w:cs="Times New Roman"/>
          <w:sz w:val="24"/>
          <w:szCs w:val="24"/>
        </w:rPr>
      </w:pPr>
      <w:r w:rsidRPr="00344ACA">
        <w:rPr>
          <w:rFonts w:ascii="Times New Roman" w:hAnsi="Times New Roman" w:cs="Times New Roman"/>
          <w:sz w:val="24"/>
          <w:szCs w:val="24"/>
        </w:rPr>
        <w:t xml:space="preserve">Базовая площадка МБОУ СШ № 79 </w:t>
      </w:r>
      <w:r w:rsidR="00403EE1" w:rsidRPr="00344ACA">
        <w:rPr>
          <w:rFonts w:ascii="Times New Roman" w:hAnsi="Times New Roman" w:cs="Times New Roman"/>
          <w:sz w:val="24"/>
          <w:szCs w:val="24"/>
        </w:rPr>
        <w:t>с</w:t>
      </w:r>
      <w:r w:rsidRPr="00344ACA">
        <w:rPr>
          <w:rFonts w:ascii="Times New Roman" w:hAnsi="Times New Roman" w:cs="Times New Roman"/>
          <w:sz w:val="24"/>
          <w:szCs w:val="24"/>
        </w:rPr>
        <w:t xml:space="preserve"> логопедическ</w:t>
      </w:r>
      <w:r w:rsidR="00403EE1" w:rsidRPr="00344ACA">
        <w:rPr>
          <w:rFonts w:ascii="Times New Roman" w:hAnsi="Times New Roman" w:cs="Times New Roman"/>
          <w:sz w:val="24"/>
          <w:szCs w:val="24"/>
        </w:rPr>
        <w:t>ой</w:t>
      </w:r>
      <w:r w:rsidRPr="00344ACA">
        <w:rPr>
          <w:rFonts w:ascii="Times New Roman" w:hAnsi="Times New Roman" w:cs="Times New Roman"/>
          <w:sz w:val="24"/>
          <w:szCs w:val="24"/>
        </w:rPr>
        <w:t xml:space="preserve"> направленность</w:t>
      </w:r>
      <w:r w:rsidR="00403EE1" w:rsidRPr="00344ACA">
        <w:rPr>
          <w:rFonts w:ascii="Times New Roman" w:hAnsi="Times New Roman" w:cs="Times New Roman"/>
          <w:sz w:val="24"/>
          <w:szCs w:val="24"/>
        </w:rPr>
        <w:t>ю в течение нескольких лет продолжает р</w:t>
      </w:r>
      <w:r w:rsidRPr="00344ACA">
        <w:rPr>
          <w:rFonts w:ascii="Times New Roman" w:hAnsi="Times New Roman" w:cs="Times New Roman"/>
          <w:sz w:val="24"/>
          <w:szCs w:val="24"/>
        </w:rPr>
        <w:t>еализ</w:t>
      </w:r>
      <w:r w:rsidR="00403EE1" w:rsidRPr="00344ACA">
        <w:rPr>
          <w:rFonts w:ascii="Times New Roman" w:hAnsi="Times New Roman" w:cs="Times New Roman"/>
          <w:sz w:val="24"/>
          <w:szCs w:val="24"/>
        </w:rPr>
        <w:t>ацию</w:t>
      </w:r>
      <w:r w:rsidRPr="00344ACA">
        <w:rPr>
          <w:rFonts w:ascii="Times New Roman" w:hAnsi="Times New Roman" w:cs="Times New Roman"/>
          <w:sz w:val="24"/>
          <w:szCs w:val="24"/>
        </w:rPr>
        <w:t xml:space="preserve"> коррекционн</w:t>
      </w:r>
      <w:r w:rsidR="00403EE1" w:rsidRPr="00344ACA">
        <w:rPr>
          <w:rFonts w:ascii="Times New Roman" w:hAnsi="Times New Roman" w:cs="Times New Roman"/>
          <w:sz w:val="24"/>
          <w:szCs w:val="24"/>
        </w:rPr>
        <w:t>ой</w:t>
      </w:r>
      <w:r w:rsidRPr="00344ACA">
        <w:rPr>
          <w:rFonts w:ascii="Times New Roman" w:hAnsi="Times New Roman" w:cs="Times New Roman"/>
          <w:sz w:val="24"/>
          <w:szCs w:val="24"/>
        </w:rPr>
        <w:t xml:space="preserve"> работ</w:t>
      </w:r>
      <w:r w:rsidR="00403EE1" w:rsidRPr="00344ACA">
        <w:rPr>
          <w:rFonts w:ascii="Times New Roman" w:hAnsi="Times New Roman" w:cs="Times New Roman"/>
          <w:sz w:val="24"/>
          <w:szCs w:val="24"/>
        </w:rPr>
        <w:t>ы</w:t>
      </w:r>
      <w:r w:rsidRPr="00344ACA">
        <w:rPr>
          <w:rFonts w:ascii="Times New Roman" w:hAnsi="Times New Roman" w:cs="Times New Roman"/>
          <w:sz w:val="24"/>
          <w:szCs w:val="24"/>
        </w:rPr>
        <w:t xml:space="preserve"> в условиях инклюзии с детьми ОВЗ</w:t>
      </w:r>
      <w:r w:rsidR="001E2F46" w:rsidRPr="00344ACA">
        <w:rPr>
          <w:rFonts w:ascii="Times New Roman" w:hAnsi="Times New Roman" w:cs="Times New Roman"/>
          <w:sz w:val="24"/>
          <w:szCs w:val="24"/>
        </w:rPr>
        <w:t xml:space="preserve"> различных нозологий</w:t>
      </w:r>
      <w:r w:rsidRPr="00344ACA">
        <w:rPr>
          <w:rFonts w:ascii="Times New Roman" w:hAnsi="Times New Roman" w:cs="Times New Roman"/>
          <w:sz w:val="24"/>
          <w:szCs w:val="24"/>
        </w:rPr>
        <w:t xml:space="preserve">, для которых русский язык не является родным. БП функционирует на уровне района, города в сетевой организационно-технологической инфраструктуре с использованием деловых связей специалистов, погруженных в проблему сопровождения иноязычных детей. </w:t>
      </w:r>
    </w:p>
    <w:p w14:paraId="005D983E" w14:textId="77777777" w:rsidR="004D047B" w:rsidRPr="00344ACA" w:rsidRDefault="005D6AC4" w:rsidP="00344ACA">
      <w:pPr>
        <w:pStyle w:val="a3"/>
        <w:spacing w:after="0" w:line="240" w:lineRule="auto"/>
        <w:ind w:left="0" w:firstLine="567"/>
        <w:jc w:val="both"/>
        <w:rPr>
          <w:rFonts w:ascii="Times New Roman" w:hAnsi="Times New Roman" w:cs="Times New Roman"/>
          <w:sz w:val="24"/>
          <w:szCs w:val="24"/>
        </w:rPr>
      </w:pPr>
      <w:r w:rsidRPr="00344ACA">
        <w:rPr>
          <w:rFonts w:ascii="Times New Roman" w:hAnsi="Times New Roman" w:cs="Times New Roman"/>
          <w:b/>
          <w:bCs/>
          <w:sz w:val="24"/>
          <w:szCs w:val="24"/>
        </w:rPr>
        <w:t>Деятельность рабочей группы БП</w:t>
      </w:r>
      <w:r w:rsidR="00B54809" w:rsidRPr="00344ACA">
        <w:rPr>
          <w:rFonts w:ascii="Times New Roman" w:hAnsi="Times New Roman" w:cs="Times New Roman"/>
          <w:b/>
          <w:bCs/>
          <w:sz w:val="24"/>
          <w:szCs w:val="24"/>
        </w:rPr>
        <w:t xml:space="preserve"> </w:t>
      </w:r>
      <w:r w:rsidR="00B54809" w:rsidRPr="00344ACA">
        <w:rPr>
          <w:rFonts w:ascii="Times New Roman" w:hAnsi="Times New Roman" w:cs="Times New Roman"/>
          <w:bCs/>
          <w:sz w:val="24"/>
          <w:szCs w:val="24"/>
        </w:rPr>
        <w:t>была направлена на</w:t>
      </w:r>
      <w:r w:rsidR="00B54809" w:rsidRPr="00344ACA">
        <w:rPr>
          <w:rFonts w:ascii="Times New Roman" w:hAnsi="Times New Roman" w:cs="Times New Roman"/>
          <w:b/>
          <w:bCs/>
          <w:sz w:val="24"/>
          <w:szCs w:val="24"/>
        </w:rPr>
        <w:t xml:space="preserve"> </w:t>
      </w:r>
      <w:r w:rsidRPr="00344ACA">
        <w:rPr>
          <w:rFonts w:ascii="Times New Roman" w:hAnsi="Times New Roman" w:cs="Times New Roman"/>
          <w:sz w:val="24"/>
          <w:szCs w:val="24"/>
        </w:rPr>
        <w:t>организ</w:t>
      </w:r>
      <w:r w:rsidR="00B54809" w:rsidRPr="00344ACA">
        <w:rPr>
          <w:rFonts w:ascii="Times New Roman" w:hAnsi="Times New Roman" w:cs="Times New Roman"/>
          <w:sz w:val="24"/>
          <w:szCs w:val="24"/>
        </w:rPr>
        <w:t xml:space="preserve">ацию </w:t>
      </w:r>
      <w:r w:rsidRPr="00344ACA">
        <w:rPr>
          <w:rFonts w:ascii="Times New Roman" w:hAnsi="Times New Roman" w:cs="Times New Roman"/>
          <w:sz w:val="24"/>
          <w:szCs w:val="24"/>
        </w:rPr>
        <w:t>и пров</w:t>
      </w:r>
      <w:r w:rsidR="00403EE1" w:rsidRPr="00344ACA">
        <w:rPr>
          <w:rFonts w:ascii="Times New Roman" w:hAnsi="Times New Roman" w:cs="Times New Roman"/>
          <w:sz w:val="24"/>
          <w:szCs w:val="24"/>
        </w:rPr>
        <w:t>е</w:t>
      </w:r>
      <w:r w:rsidR="00B54809" w:rsidRPr="00344ACA">
        <w:rPr>
          <w:rFonts w:ascii="Times New Roman" w:hAnsi="Times New Roman" w:cs="Times New Roman"/>
          <w:sz w:val="24"/>
          <w:szCs w:val="24"/>
        </w:rPr>
        <w:t>дение</w:t>
      </w:r>
      <w:r w:rsidRPr="00344ACA">
        <w:rPr>
          <w:rFonts w:ascii="Times New Roman" w:hAnsi="Times New Roman" w:cs="Times New Roman"/>
          <w:sz w:val="24"/>
          <w:szCs w:val="24"/>
        </w:rPr>
        <w:t xml:space="preserve"> сери</w:t>
      </w:r>
      <w:r w:rsidR="00B54809" w:rsidRPr="00344ACA">
        <w:rPr>
          <w:rFonts w:ascii="Times New Roman" w:hAnsi="Times New Roman" w:cs="Times New Roman"/>
          <w:sz w:val="24"/>
          <w:szCs w:val="24"/>
        </w:rPr>
        <w:t>и</w:t>
      </w:r>
      <w:r w:rsidRPr="00344ACA">
        <w:rPr>
          <w:rFonts w:ascii="Times New Roman" w:hAnsi="Times New Roman" w:cs="Times New Roman"/>
          <w:sz w:val="24"/>
          <w:szCs w:val="24"/>
        </w:rPr>
        <w:t xml:space="preserve"> демонстрационных мероприятий, образовательных, практико-ориентированных семинаров, мастер-классов с представлением опыта эффективной деятельности образовательной организации в данном направлении.</w:t>
      </w:r>
      <w:r w:rsidR="00403EE1" w:rsidRPr="00344ACA">
        <w:rPr>
          <w:rFonts w:ascii="Times New Roman" w:hAnsi="Times New Roman" w:cs="Times New Roman"/>
          <w:sz w:val="24"/>
          <w:szCs w:val="24"/>
        </w:rPr>
        <w:t xml:space="preserve"> </w:t>
      </w:r>
      <w:r w:rsidR="00B54809" w:rsidRPr="00344ACA">
        <w:rPr>
          <w:rFonts w:ascii="Times New Roman" w:hAnsi="Times New Roman" w:cs="Times New Roman"/>
          <w:sz w:val="24"/>
          <w:szCs w:val="24"/>
        </w:rPr>
        <w:t>В ходе работы, б</w:t>
      </w:r>
      <w:r w:rsidR="00403EE1" w:rsidRPr="00344ACA">
        <w:rPr>
          <w:rFonts w:ascii="Times New Roman" w:hAnsi="Times New Roman" w:cs="Times New Roman"/>
          <w:sz w:val="24"/>
          <w:szCs w:val="24"/>
        </w:rPr>
        <w:t>ыли оформлены</w:t>
      </w:r>
      <w:r w:rsidRPr="00344ACA">
        <w:rPr>
          <w:rFonts w:ascii="Times New Roman" w:hAnsi="Times New Roman" w:cs="Times New Roman"/>
          <w:sz w:val="24"/>
          <w:szCs w:val="24"/>
        </w:rPr>
        <w:t xml:space="preserve"> и предоставл</w:t>
      </w:r>
      <w:r w:rsidR="00403EE1" w:rsidRPr="00344ACA">
        <w:rPr>
          <w:rFonts w:ascii="Times New Roman" w:hAnsi="Times New Roman" w:cs="Times New Roman"/>
          <w:sz w:val="24"/>
          <w:szCs w:val="24"/>
        </w:rPr>
        <w:t>ены</w:t>
      </w:r>
      <w:r w:rsidRPr="00344ACA">
        <w:rPr>
          <w:rFonts w:ascii="Times New Roman" w:hAnsi="Times New Roman" w:cs="Times New Roman"/>
          <w:sz w:val="24"/>
          <w:szCs w:val="24"/>
        </w:rPr>
        <w:t xml:space="preserve"> </w:t>
      </w:r>
      <w:r w:rsidR="00B54809" w:rsidRPr="00344ACA">
        <w:rPr>
          <w:rFonts w:ascii="Times New Roman" w:hAnsi="Times New Roman" w:cs="Times New Roman"/>
          <w:sz w:val="24"/>
          <w:szCs w:val="24"/>
        </w:rPr>
        <w:t xml:space="preserve">участникам заседаний БП </w:t>
      </w:r>
      <w:r w:rsidRPr="00344ACA">
        <w:rPr>
          <w:rFonts w:ascii="Times New Roman" w:hAnsi="Times New Roman" w:cs="Times New Roman"/>
          <w:sz w:val="24"/>
          <w:szCs w:val="24"/>
        </w:rPr>
        <w:t>учебно-методические, аудио-видео материалы, валидные и авторские разработки, образовательные технологии</w:t>
      </w:r>
      <w:r w:rsidR="00403EE1" w:rsidRPr="00344ACA">
        <w:rPr>
          <w:rFonts w:ascii="Times New Roman" w:hAnsi="Times New Roman" w:cs="Times New Roman"/>
          <w:sz w:val="24"/>
          <w:szCs w:val="24"/>
        </w:rPr>
        <w:t>, слайдовые презентации</w:t>
      </w:r>
      <w:r w:rsidRPr="00344ACA">
        <w:rPr>
          <w:rFonts w:ascii="Times New Roman" w:hAnsi="Times New Roman" w:cs="Times New Roman"/>
          <w:sz w:val="24"/>
          <w:szCs w:val="24"/>
        </w:rPr>
        <w:t>.</w:t>
      </w:r>
      <w:r w:rsidR="00403EE1" w:rsidRPr="00344ACA">
        <w:rPr>
          <w:rFonts w:ascii="Times New Roman" w:hAnsi="Times New Roman" w:cs="Times New Roman"/>
          <w:sz w:val="24"/>
          <w:szCs w:val="24"/>
        </w:rPr>
        <w:t xml:space="preserve"> В качестве</w:t>
      </w:r>
      <w:r w:rsidRPr="00344ACA">
        <w:rPr>
          <w:rFonts w:ascii="Times New Roman" w:hAnsi="Times New Roman" w:cs="Times New Roman"/>
          <w:sz w:val="24"/>
          <w:szCs w:val="24"/>
        </w:rPr>
        <w:t xml:space="preserve"> демонстр</w:t>
      </w:r>
      <w:r w:rsidR="00403EE1" w:rsidRPr="00344ACA">
        <w:rPr>
          <w:rFonts w:ascii="Times New Roman" w:hAnsi="Times New Roman" w:cs="Times New Roman"/>
          <w:sz w:val="24"/>
          <w:szCs w:val="24"/>
        </w:rPr>
        <w:t>ации опыта работы выставлялись</w:t>
      </w:r>
      <w:r w:rsidRPr="00344ACA">
        <w:rPr>
          <w:rFonts w:ascii="Times New Roman" w:hAnsi="Times New Roman" w:cs="Times New Roman"/>
          <w:sz w:val="24"/>
          <w:szCs w:val="24"/>
        </w:rPr>
        <w:t xml:space="preserve"> апробированные методики, материалы для коррекционных занятий по совершенствованию лексико-грамматического строя речи и связной речи детей, для которых русский язык не является родным. В 2022-2023 уч. году в рамках БП проведено расширенное изучение особенностей тюркского языка, в сравнении с индо-европейской языковой семьей, представление этих знаний среди специалистов (логопедов, психологов, дефектологов, педагогов, тьюторов и др.). Продуктом ГБП можно считать положительные отзывы и экспертные отношения к успешному опыту, представляемому на муниципальном, региональном, федеральном уровнях, в научном сообществе (СФУ, </w:t>
      </w:r>
      <w:r w:rsidR="00B54809" w:rsidRPr="00344ACA">
        <w:rPr>
          <w:rFonts w:ascii="Times New Roman" w:hAnsi="Times New Roman" w:cs="Times New Roman"/>
          <w:sz w:val="24"/>
          <w:szCs w:val="24"/>
        </w:rPr>
        <w:t>КК</w:t>
      </w:r>
      <w:r w:rsidRPr="00344ACA">
        <w:rPr>
          <w:rFonts w:ascii="Times New Roman" w:hAnsi="Times New Roman" w:cs="Times New Roman"/>
          <w:sz w:val="24"/>
          <w:szCs w:val="24"/>
        </w:rPr>
        <w:t>ИПК и ПП РО).</w:t>
      </w:r>
    </w:p>
    <w:p w14:paraId="21A63D6B" w14:textId="77777777" w:rsidR="004D047B" w:rsidRPr="00344ACA" w:rsidRDefault="004D047B" w:rsidP="00344ACA">
      <w:pPr>
        <w:pStyle w:val="a3"/>
        <w:spacing w:line="240" w:lineRule="auto"/>
        <w:ind w:left="0" w:firstLine="567"/>
        <w:jc w:val="both"/>
        <w:rPr>
          <w:rFonts w:ascii="Times New Roman" w:hAnsi="Times New Roman" w:cs="Times New Roman"/>
          <w:sz w:val="24"/>
          <w:szCs w:val="24"/>
        </w:rPr>
      </w:pPr>
      <w:r w:rsidRPr="00344ACA">
        <w:rPr>
          <w:rFonts w:ascii="Times New Roman" w:hAnsi="Times New Roman" w:cs="Times New Roman"/>
          <w:sz w:val="24"/>
          <w:szCs w:val="24"/>
        </w:rPr>
        <w:t xml:space="preserve">Деятельность МБП в этом году организуется при сопровождении КК ИПК и ПК РО, где МБОУ СШ № 79, как организация-партнёр организует реализацию образовательной логопедической программы в части вариативных модулей по двум программам института: 1. «Программа логопедической работы как компонент адаптированной образовательной </w:t>
      </w:r>
      <w:r w:rsidRPr="00344ACA">
        <w:rPr>
          <w:rFonts w:ascii="Times New Roman" w:hAnsi="Times New Roman" w:cs="Times New Roman"/>
          <w:sz w:val="24"/>
          <w:szCs w:val="24"/>
        </w:rPr>
        <w:lastRenderedPageBreak/>
        <w:t>программы обучающихся с ОВЗ», 2. «Опыт реализации модели психолого-педагогического сопровождения в организации обучения детей, для которых русский язык не является родным».</w:t>
      </w:r>
      <w:r w:rsidR="00403EE1" w:rsidRPr="00344ACA">
        <w:rPr>
          <w:rFonts w:ascii="Times New Roman" w:hAnsi="Times New Roman" w:cs="Times New Roman"/>
          <w:sz w:val="24"/>
          <w:szCs w:val="24"/>
        </w:rPr>
        <w:t xml:space="preserve"> Иными словами, опыт школы представлен как на уровне логопедического, так и комплексного сопровождения, </w:t>
      </w:r>
      <w:r w:rsidR="00CE1A5E" w:rsidRPr="00344ACA">
        <w:rPr>
          <w:rFonts w:ascii="Times New Roman" w:hAnsi="Times New Roman" w:cs="Times New Roman"/>
          <w:sz w:val="24"/>
          <w:szCs w:val="24"/>
        </w:rPr>
        <w:t>в сетевом взаимодействии с ИПК.</w:t>
      </w:r>
    </w:p>
    <w:tbl>
      <w:tblPr>
        <w:tblStyle w:val="a5"/>
        <w:tblW w:w="10178" w:type="dxa"/>
        <w:tblInd w:w="-5" w:type="dxa"/>
        <w:tblLayout w:type="fixed"/>
        <w:tblLook w:val="04A0" w:firstRow="1" w:lastRow="0" w:firstColumn="1" w:lastColumn="0" w:noHBand="0" w:noVBand="1"/>
      </w:tblPr>
      <w:tblGrid>
        <w:gridCol w:w="6804"/>
        <w:gridCol w:w="1843"/>
        <w:gridCol w:w="1531"/>
      </w:tblGrid>
      <w:tr w:rsidR="00FA35E1" w:rsidRPr="00344ACA" w14:paraId="7DC324B2" w14:textId="77777777" w:rsidTr="002D3D53">
        <w:trPr>
          <w:trHeight w:val="1002"/>
        </w:trPr>
        <w:tc>
          <w:tcPr>
            <w:tcW w:w="6804" w:type="dxa"/>
            <w:vAlign w:val="center"/>
          </w:tcPr>
          <w:p w14:paraId="018F02E0" w14:textId="77777777" w:rsidR="00FA35E1" w:rsidRPr="00344ACA" w:rsidRDefault="00FA35E1" w:rsidP="00344ACA">
            <w:pPr>
              <w:ind w:firstLine="5"/>
              <w:jc w:val="center"/>
              <w:rPr>
                <w:rFonts w:ascii="Times New Roman" w:hAnsi="Times New Roman" w:cs="Times New Roman"/>
                <w:b/>
                <w:sz w:val="24"/>
                <w:szCs w:val="24"/>
              </w:rPr>
            </w:pPr>
            <w:r w:rsidRPr="00344ACA">
              <w:rPr>
                <w:rFonts w:ascii="Times New Roman" w:hAnsi="Times New Roman" w:cs="Times New Roman"/>
                <w:b/>
                <w:sz w:val="24"/>
                <w:szCs w:val="24"/>
              </w:rPr>
              <w:t xml:space="preserve">Мероприятия, </w:t>
            </w:r>
            <w:r w:rsidRPr="00344ACA">
              <w:rPr>
                <w:rFonts w:ascii="Times New Roman" w:hAnsi="Times New Roman" w:cs="Times New Roman"/>
                <w:b/>
                <w:sz w:val="24"/>
                <w:szCs w:val="24"/>
              </w:rPr>
              <w:br/>
              <w:t>организованные муниципальной базовой площадкой*</w:t>
            </w:r>
          </w:p>
        </w:tc>
        <w:tc>
          <w:tcPr>
            <w:tcW w:w="1843" w:type="dxa"/>
            <w:vAlign w:val="center"/>
          </w:tcPr>
          <w:p w14:paraId="666DF46F" w14:textId="77777777" w:rsidR="00FA35E1" w:rsidRPr="00344ACA" w:rsidRDefault="00FA35E1" w:rsidP="00344ACA">
            <w:pPr>
              <w:ind w:firstLine="5"/>
              <w:jc w:val="center"/>
              <w:rPr>
                <w:rFonts w:ascii="Times New Roman" w:hAnsi="Times New Roman" w:cs="Times New Roman"/>
                <w:b/>
                <w:sz w:val="24"/>
                <w:szCs w:val="24"/>
              </w:rPr>
            </w:pPr>
            <w:r w:rsidRPr="00344ACA">
              <w:rPr>
                <w:rFonts w:ascii="Times New Roman" w:hAnsi="Times New Roman" w:cs="Times New Roman"/>
                <w:b/>
                <w:sz w:val="24"/>
                <w:szCs w:val="24"/>
              </w:rPr>
              <w:t>Количество и категория участников</w:t>
            </w:r>
          </w:p>
        </w:tc>
        <w:tc>
          <w:tcPr>
            <w:tcW w:w="1531" w:type="dxa"/>
            <w:vAlign w:val="center"/>
          </w:tcPr>
          <w:p w14:paraId="234734D9" w14:textId="77777777" w:rsidR="00FA35E1" w:rsidRPr="00344ACA" w:rsidRDefault="00FA35E1" w:rsidP="00344ACA">
            <w:pPr>
              <w:ind w:firstLine="5"/>
              <w:jc w:val="center"/>
              <w:rPr>
                <w:rFonts w:ascii="Times New Roman" w:hAnsi="Times New Roman" w:cs="Times New Roman"/>
                <w:b/>
                <w:sz w:val="24"/>
                <w:szCs w:val="24"/>
              </w:rPr>
            </w:pPr>
            <w:r w:rsidRPr="00344ACA">
              <w:rPr>
                <w:rFonts w:ascii="Times New Roman" w:hAnsi="Times New Roman" w:cs="Times New Roman"/>
                <w:b/>
                <w:sz w:val="24"/>
                <w:szCs w:val="24"/>
              </w:rPr>
              <w:t>Сроки (дата) проведения</w:t>
            </w:r>
          </w:p>
        </w:tc>
      </w:tr>
      <w:tr w:rsidR="00FA35E1" w:rsidRPr="00344ACA" w14:paraId="294D414E" w14:textId="77777777" w:rsidTr="002D3D53">
        <w:trPr>
          <w:trHeight w:val="843"/>
        </w:trPr>
        <w:tc>
          <w:tcPr>
            <w:tcW w:w="6804" w:type="dxa"/>
          </w:tcPr>
          <w:p w14:paraId="4263C5E3" w14:textId="77777777" w:rsidR="00FA35E1" w:rsidRPr="00344ACA" w:rsidRDefault="00EB2996" w:rsidP="00344ACA">
            <w:pPr>
              <w:ind w:firstLine="567"/>
              <w:jc w:val="both"/>
              <w:rPr>
                <w:rFonts w:ascii="Times New Roman" w:hAnsi="Times New Roman" w:cs="Times New Roman"/>
                <w:sz w:val="24"/>
                <w:szCs w:val="24"/>
              </w:rPr>
            </w:pPr>
            <w:r w:rsidRPr="00344ACA">
              <w:rPr>
                <w:rFonts w:ascii="Times New Roman" w:hAnsi="Times New Roman" w:cs="Times New Roman"/>
                <w:sz w:val="24"/>
                <w:szCs w:val="24"/>
              </w:rPr>
              <w:t>К</w:t>
            </w:r>
            <w:r w:rsidR="00CE1A5E" w:rsidRPr="00344ACA">
              <w:rPr>
                <w:rFonts w:ascii="Times New Roman" w:hAnsi="Times New Roman" w:cs="Times New Roman"/>
                <w:sz w:val="24"/>
                <w:szCs w:val="24"/>
              </w:rPr>
              <w:t xml:space="preserve">онсультационный пункт </w:t>
            </w:r>
            <w:r w:rsidRPr="00344ACA">
              <w:rPr>
                <w:rFonts w:ascii="Times New Roman" w:hAnsi="Times New Roman" w:cs="Times New Roman"/>
                <w:sz w:val="24"/>
                <w:szCs w:val="24"/>
              </w:rPr>
              <w:t xml:space="preserve">МБП, </w:t>
            </w:r>
            <w:r w:rsidR="00CE1A5E" w:rsidRPr="00344ACA">
              <w:rPr>
                <w:rFonts w:ascii="Times New Roman" w:hAnsi="Times New Roman" w:cs="Times New Roman"/>
                <w:sz w:val="24"/>
                <w:szCs w:val="24"/>
              </w:rPr>
              <w:t>работает для специалистов, родителей, на уровне города.</w:t>
            </w:r>
            <w:r w:rsidRPr="00344ACA">
              <w:rPr>
                <w:rFonts w:ascii="Times New Roman" w:hAnsi="Times New Roman" w:cs="Times New Roman"/>
                <w:sz w:val="24"/>
                <w:szCs w:val="24"/>
              </w:rPr>
              <w:t xml:space="preserve"> Ведет его руководитель МБП Журавлева С.А.</w:t>
            </w:r>
          </w:p>
        </w:tc>
        <w:tc>
          <w:tcPr>
            <w:tcW w:w="1843" w:type="dxa"/>
          </w:tcPr>
          <w:p w14:paraId="08AB6DCF" w14:textId="77777777" w:rsidR="00FA35E1" w:rsidRPr="00344ACA" w:rsidRDefault="0059665D" w:rsidP="00344ACA">
            <w:pPr>
              <w:jc w:val="center"/>
              <w:rPr>
                <w:rFonts w:ascii="Times New Roman" w:hAnsi="Times New Roman" w:cs="Times New Roman"/>
                <w:sz w:val="24"/>
                <w:szCs w:val="24"/>
              </w:rPr>
            </w:pPr>
            <w:r w:rsidRPr="00344ACA">
              <w:rPr>
                <w:rFonts w:ascii="Times New Roman" w:hAnsi="Times New Roman" w:cs="Times New Roman"/>
                <w:sz w:val="24"/>
                <w:szCs w:val="24"/>
              </w:rPr>
              <w:t>9 специалистов и логопедов школ города</w:t>
            </w:r>
          </w:p>
        </w:tc>
        <w:tc>
          <w:tcPr>
            <w:tcW w:w="1531" w:type="dxa"/>
          </w:tcPr>
          <w:p w14:paraId="33A05798" w14:textId="77777777" w:rsidR="00FA35E1" w:rsidRPr="00344ACA" w:rsidRDefault="007218AA" w:rsidP="00344ACA">
            <w:pPr>
              <w:jc w:val="center"/>
              <w:rPr>
                <w:rFonts w:ascii="Times New Roman" w:hAnsi="Times New Roman" w:cs="Times New Roman"/>
                <w:sz w:val="24"/>
                <w:szCs w:val="24"/>
              </w:rPr>
            </w:pPr>
            <w:r w:rsidRPr="00344ACA">
              <w:rPr>
                <w:rFonts w:ascii="Times New Roman" w:hAnsi="Times New Roman" w:cs="Times New Roman"/>
                <w:sz w:val="24"/>
                <w:szCs w:val="24"/>
              </w:rPr>
              <w:t>В</w:t>
            </w:r>
            <w:r w:rsidR="00CE1A5E" w:rsidRPr="00344ACA">
              <w:rPr>
                <w:rFonts w:ascii="Times New Roman" w:hAnsi="Times New Roman" w:cs="Times New Roman"/>
                <w:sz w:val="24"/>
                <w:szCs w:val="24"/>
              </w:rPr>
              <w:t>тор</w:t>
            </w:r>
            <w:r w:rsidRPr="00344ACA">
              <w:rPr>
                <w:rFonts w:ascii="Times New Roman" w:hAnsi="Times New Roman" w:cs="Times New Roman"/>
                <w:sz w:val="24"/>
                <w:szCs w:val="24"/>
              </w:rPr>
              <w:t>ая пт.</w:t>
            </w:r>
            <w:r w:rsidR="00CE1A5E" w:rsidRPr="00344ACA">
              <w:rPr>
                <w:rFonts w:ascii="Times New Roman" w:hAnsi="Times New Roman" w:cs="Times New Roman"/>
                <w:sz w:val="24"/>
                <w:szCs w:val="24"/>
              </w:rPr>
              <w:t xml:space="preserve"> месяца с 15.00</w:t>
            </w:r>
          </w:p>
        </w:tc>
      </w:tr>
      <w:tr w:rsidR="00EB2996" w:rsidRPr="00344ACA" w14:paraId="2CE743C6" w14:textId="77777777" w:rsidTr="002D3D53">
        <w:trPr>
          <w:trHeight w:val="843"/>
        </w:trPr>
        <w:tc>
          <w:tcPr>
            <w:tcW w:w="6804" w:type="dxa"/>
          </w:tcPr>
          <w:p w14:paraId="13CF1412" w14:textId="77777777" w:rsidR="00EB2996" w:rsidRPr="00344ACA" w:rsidRDefault="00EB2996" w:rsidP="00344ACA">
            <w:pPr>
              <w:ind w:firstLine="567"/>
              <w:jc w:val="both"/>
              <w:rPr>
                <w:rFonts w:ascii="Times New Roman" w:hAnsi="Times New Roman" w:cs="Times New Roman"/>
                <w:sz w:val="24"/>
                <w:szCs w:val="24"/>
              </w:rPr>
            </w:pPr>
            <w:r w:rsidRPr="00344ACA">
              <w:rPr>
                <w:rFonts w:ascii="Times New Roman" w:hAnsi="Times New Roman" w:cs="Times New Roman"/>
                <w:sz w:val="24"/>
                <w:szCs w:val="24"/>
              </w:rPr>
              <w:t>Организация и проведение «Логопедической гостиной» в рамках городской августовской конференции, выступление по комплексному сопровождению и особенностях работы с инофонами.</w:t>
            </w:r>
          </w:p>
        </w:tc>
        <w:tc>
          <w:tcPr>
            <w:tcW w:w="1843" w:type="dxa"/>
          </w:tcPr>
          <w:p w14:paraId="0A41BC00" w14:textId="77777777" w:rsidR="00EB2996" w:rsidRPr="00344ACA" w:rsidRDefault="00EB2996" w:rsidP="00344ACA">
            <w:pPr>
              <w:jc w:val="center"/>
              <w:rPr>
                <w:rFonts w:ascii="Times New Roman" w:hAnsi="Times New Roman" w:cs="Times New Roman"/>
                <w:sz w:val="24"/>
                <w:szCs w:val="24"/>
              </w:rPr>
            </w:pPr>
            <w:r w:rsidRPr="00344ACA">
              <w:rPr>
                <w:rFonts w:ascii="Times New Roman" w:hAnsi="Times New Roman" w:cs="Times New Roman"/>
                <w:sz w:val="24"/>
                <w:szCs w:val="24"/>
              </w:rPr>
              <w:t>18 специалистов города</w:t>
            </w:r>
          </w:p>
        </w:tc>
        <w:tc>
          <w:tcPr>
            <w:tcW w:w="1531" w:type="dxa"/>
          </w:tcPr>
          <w:p w14:paraId="16D60E17" w14:textId="77777777" w:rsidR="00EB2996" w:rsidRPr="00344ACA" w:rsidRDefault="00EB2996" w:rsidP="00344ACA">
            <w:pPr>
              <w:jc w:val="center"/>
              <w:rPr>
                <w:rFonts w:ascii="Times New Roman" w:hAnsi="Times New Roman" w:cs="Times New Roman"/>
                <w:sz w:val="24"/>
                <w:szCs w:val="24"/>
              </w:rPr>
            </w:pPr>
            <w:r w:rsidRPr="00344ACA">
              <w:rPr>
                <w:rFonts w:ascii="Times New Roman" w:hAnsi="Times New Roman" w:cs="Times New Roman"/>
                <w:sz w:val="24"/>
                <w:szCs w:val="24"/>
              </w:rPr>
              <w:t>26.08.2022г</w:t>
            </w:r>
          </w:p>
        </w:tc>
      </w:tr>
      <w:tr w:rsidR="00FA35E1" w:rsidRPr="00344ACA" w14:paraId="6DE807B4" w14:textId="77777777" w:rsidTr="002D3D53">
        <w:trPr>
          <w:trHeight w:val="1442"/>
        </w:trPr>
        <w:tc>
          <w:tcPr>
            <w:tcW w:w="6804" w:type="dxa"/>
          </w:tcPr>
          <w:p w14:paraId="3F1FDE58" w14:textId="68D4321C" w:rsidR="00FA35E1" w:rsidRPr="00344ACA" w:rsidRDefault="00D47112" w:rsidP="00344ACA">
            <w:pPr>
              <w:ind w:firstLine="567"/>
              <w:jc w:val="both"/>
              <w:rPr>
                <w:rFonts w:ascii="Times New Roman" w:hAnsi="Times New Roman" w:cs="Times New Roman"/>
                <w:sz w:val="24"/>
                <w:szCs w:val="24"/>
              </w:rPr>
            </w:pPr>
            <w:r w:rsidRPr="00344ACA">
              <w:rPr>
                <w:rFonts w:ascii="Times New Roman" w:hAnsi="Times New Roman" w:cs="Times New Roman"/>
                <w:sz w:val="24"/>
                <w:szCs w:val="24"/>
              </w:rPr>
              <w:t xml:space="preserve">Выступление на </w:t>
            </w:r>
            <w:r w:rsidR="00CE1A5E" w:rsidRPr="00344ACA">
              <w:rPr>
                <w:rFonts w:ascii="Times New Roman" w:hAnsi="Times New Roman" w:cs="Times New Roman"/>
                <w:sz w:val="24"/>
                <w:szCs w:val="24"/>
              </w:rPr>
              <w:t>РМО логопедов Ленинского района г.Красноярска, практико-ориентированный семинар в рамках «Логопедической гостиной»,</w:t>
            </w:r>
            <w:r w:rsidR="00E8619F">
              <w:rPr>
                <w:rFonts w:ascii="Times New Roman" w:hAnsi="Times New Roman" w:cs="Times New Roman"/>
                <w:sz w:val="24"/>
                <w:szCs w:val="24"/>
              </w:rPr>
              <w:t xml:space="preserve"> </w:t>
            </w:r>
            <w:r w:rsidR="00CE1A5E" w:rsidRPr="00344ACA">
              <w:rPr>
                <w:rFonts w:ascii="Times New Roman" w:hAnsi="Times New Roman" w:cs="Times New Roman"/>
                <w:sz w:val="24"/>
                <w:szCs w:val="24"/>
              </w:rPr>
              <w:t xml:space="preserve">«Знакомство с тренажером «Формируем грамматический строй речи», представлен тренажер для работы с детьми ТНР и детьми-билингвами </w:t>
            </w:r>
          </w:p>
        </w:tc>
        <w:tc>
          <w:tcPr>
            <w:tcW w:w="1843" w:type="dxa"/>
          </w:tcPr>
          <w:p w14:paraId="44A1A086" w14:textId="77777777" w:rsidR="00FA35E1" w:rsidRPr="00344ACA" w:rsidRDefault="007218AA" w:rsidP="00344ACA">
            <w:pPr>
              <w:jc w:val="center"/>
              <w:rPr>
                <w:rFonts w:ascii="Times New Roman" w:hAnsi="Times New Roman" w:cs="Times New Roman"/>
                <w:sz w:val="24"/>
                <w:szCs w:val="24"/>
              </w:rPr>
            </w:pPr>
            <w:r w:rsidRPr="00344ACA">
              <w:rPr>
                <w:rFonts w:ascii="Times New Roman" w:hAnsi="Times New Roman" w:cs="Times New Roman"/>
                <w:sz w:val="24"/>
                <w:szCs w:val="24"/>
              </w:rPr>
              <w:t>12 логопедов</w:t>
            </w:r>
          </w:p>
        </w:tc>
        <w:tc>
          <w:tcPr>
            <w:tcW w:w="1531" w:type="dxa"/>
          </w:tcPr>
          <w:p w14:paraId="07980442" w14:textId="77777777" w:rsidR="00FA35E1" w:rsidRPr="00344ACA" w:rsidRDefault="007218AA" w:rsidP="00344ACA">
            <w:pPr>
              <w:jc w:val="center"/>
              <w:rPr>
                <w:rFonts w:ascii="Times New Roman" w:hAnsi="Times New Roman" w:cs="Times New Roman"/>
                <w:sz w:val="24"/>
                <w:szCs w:val="24"/>
              </w:rPr>
            </w:pPr>
            <w:r w:rsidRPr="00344ACA">
              <w:rPr>
                <w:rFonts w:ascii="Times New Roman" w:hAnsi="Times New Roman" w:cs="Times New Roman"/>
                <w:sz w:val="24"/>
                <w:szCs w:val="24"/>
              </w:rPr>
              <w:t>01.11</w:t>
            </w:r>
            <w:r w:rsidR="00CE1A5E" w:rsidRPr="00344ACA">
              <w:rPr>
                <w:rFonts w:ascii="Times New Roman" w:hAnsi="Times New Roman" w:cs="Times New Roman"/>
                <w:sz w:val="24"/>
                <w:szCs w:val="24"/>
              </w:rPr>
              <w:t>.2022г</w:t>
            </w:r>
          </w:p>
        </w:tc>
      </w:tr>
      <w:tr w:rsidR="00FA35E1" w:rsidRPr="00344ACA" w14:paraId="0CBD17F8" w14:textId="77777777" w:rsidTr="002D3D53">
        <w:trPr>
          <w:trHeight w:val="688"/>
        </w:trPr>
        <w:tc>
          <w:tcPr>
            <w:tcW w:w="6804" w:type="dxa"/>
          </w:tcPr>
          <w:p w14:paraId="797C7947" w14:textId="77777777" w:rsidR="00CE1A5E" w:rsidRPr="00344ACA" w:rsidRDefault="00CE1A5E" w:rsidP="00344ACA">
            <w:pPr>
              <w:ind w:firstLine="567"/>
              <w:jc w:val="both"/>
              <w:rPr>
                <w:rFonts w:ascii="Times New Roman" w:hAnsi="Times New Roman" w:cs="Times New Roman"/>
                <w:sz w:val="24"/>
                <w:szCs w:val="24"/>
              </w:rPr>
            </w:pPr>
            <w:r w:rsidRPr="00344ACA">
              <w:rPr>
                <w:rFonts w:ascii="Times New Roman" w:hAnsi="Times New Roman" w:cs="Times New Roman"/>
                <w:sz w:val="24"/>
                <w:szCs w:val="24"/>
              </w:rPr>
              <w:t xml:space="preserve">Проведение Городского семинара «Изучение речи ребенка ребенка-инофона» </w:t>
            </w:r>
          </w:p>
          <w:p w14:paraId="3745806B" w14:textId="77777777" w:rsidR="00FA35E1" w:rsidRPr="00344ACA" w:rsidRDefault="00FA35E1" w:rsidP="00344ACA">
            <w:pPr>
              <w:ind w:firstLine="567"/>
              <w:jc w:val="both"/>
              <w:rPr>
                <w:rFonts w:ascii="Times New Roman" w:hAnsi="Times New Roman" w:cs="Times New Roman"/>
                <w:sz w:val="24"/>
                <w:szCs w:val="24"/>
              </w:rPr>
            </w:pPr>
          </w:p>
        </w:tc>
        <w:tc>
          <w:tcPr>
            <w:tcW w:w="1843" w:type="dxa"/>
          </w:tcPr>
          <w:p w14:paraId="005C6ACE" w14:textId="77777777" w:rsidR="00FA35E1" w:rsidRPr="00344ACA" w:rsidRDefault="007218AA" w:rsidP="00344ACA">
            <w:pPr>
              <w:jc w:val="center"/>
              <w:rPr>
                <w:rFonts w:ascii="Times New Roman" w:hAnsi="Times New Roman" w:cs="Times New Roman"/>
                <w:sz w:val="24"/>
                <w:szCs w:val="24"/>
              </w:rPr>
            </w:pPr>
            <w:r w:rsidRPr="00344ACA">
              <w:rPr>
                <w:rFonts w:ascii="Times New Roman" w:hAnsi="Times New Roman" w:cs="Times New Roman"/>
                <w:sz w:val="24"/>
                <w:szCs w:val="24"/>
              </w:rPr>
              <w:t>38 специалистов, учителей</w:t>
            </w:r>
          </w:p>
        </w:tc>
        <w:tc>
          <w:tcPr>
            <w:tcW w:w="1531" w:type="dxa"/>
          </w:tcPr>
          <w:p w14:paraId="747A23D2" w14:textId="77777777" w:rsidR="00FA35E1" w:rsidRPr="00344ACA" w:rsidRDefault="00CE1A5E" w:rsidP="00344ACA">
            <w:pPr>
              <w:jc w:val="center"/>
              <w:rPr>
                <w:rFonts w:ascii="Times New Roman" w:hAnsi="Times New Roman" w:cs="Times New Roman"/>
                <w:sz w:val="24"/>
                <w:szCs w:val="24"/>
              </w:rPr>
            </w:pPr>
            <w:r w:rsidRPr="00344ACA">
              <w:rPr>
                <w:rFonts w:ascii="Times New Roman" w:hAnsi="Times New Roman" w:cs="Times New Roman"/>
                <w:sz w:val="24"/>
                <w:szCs w:val="24"/>
              </w:rPr>
              <w:t>01.11.2022</w:t>
            </w:r>
            <w:r w:rsidR="007218AA" w:rsidRPr="00344ACA">
              <w:rPr>
                <w:rFonts w:ascii="Times New Roman" w:hAnsi="Times New Roman" w:cs="Times New Roman"/>
                <w:sz w:val="24"/>
                <w:szCs w:val="24"/>
              </w:rPr>
              <w:t>г</w:t>
            </w:r>
          </w:p>
        </w:tc>
      </w:tr>
      <w:tr w:rsidR="00130497" w:rsidRPr="00344ACA" w14:paraId="4AD3AE2A" w14:textId="77777777" w:rsidTr="002D3D53">
        <w:trPr>
          <w:trHeight w:val="688"/>
        </w:trPr>
        <w:tc>
          <w:tcPr>
            <w:tcW w:w="6804" w:type="dxa"/>
          </w:tcPr>
          <w:p w14:paraId="372F6770" w14:textId="31898804" w:rsidR="00130497" w:rsidRPr="00344ACA" w:rsidRDefault="00130497" w:rsidP="00344ACA">
            <w:pPr>
              <w:ind w:firstLine="567"/>
              <w:jc w:val="both"/>
              <w:rPr>
                <w:rFonts w:ascii="Times New Roman" w:hAnsi="Times New Roman" w:cs="Times New Roman"/>
                <w:sz w:val="24"/>
                <w:szCs w:val="24"/>
              </w:rPr>
            </w:pPr>
            <w:r w:rsidRPr="00344ACA">
              <w:rPr>
                <w:rFonts w:ascii="Times New Roman" w:hAnsi="Times New Roman" w:cs="Times New Roman"/>
                <w:sz w:val="24"/>
                <w:szCs w:val="24"/>
              </w:rPr>
              <w:t>Доклад на вебинаре Всероссийского проекта «Взаимообучение городов», тема «Особые образовательные потребности иноязычных детей»</w:t>
            </w:r>
          </w:p>
        </w:tc>
        <w:tc>
          <w:tcPr>
            <w:tcW w:w="1843" w:type="dxa"/>
          </w:tcPr>
          <w:p w14:paraId="30A00729" w14:textId="578B5D09" w:rsidR="00130497" w:rsidRPr="00344ACA" w:rsidRDefault="00604FD5" w:rsidP="00344ACA">
            <w:pPr>
              <w:jc w:val="center"/>
              <w:rPr>
                <w:rFonts w:ascii="Times New Roman" w:hAnsi="Times New Roman" w:cs="Times New Roman"/>
                <w:sz w:val="24"/>
                <w:szCs w:val="24"/>
              </w:rPr>
            </w:pPr>
            <w:r>
              <w:rPr>
                <w:rFonts w:ascii="Times New Roman" w:hAnsi="Times New Roman" w:cs="Times New Roman"/>
                <w:sz w:val="24"/>
                <w:szCs w:val="24"/>
              </w:rPr>
              <w:t>-</w:t>
            </w:r>
          </w:p>
        </w:tc>
        <w:tc>
          <w:tcPr>
            <w:tcW w:w="1531" w:type="dxa"/>
          </w:tcPr>
          <w:p w14:paraId="063F70B6" w14:textId="43121CE5" w:rsidR="00130497" w:rsidRPr="00344ACA" w:rsidRDefault="00130497" w:rsidP="00344ACA">
            <w:pPr>
              <w:jc w:val="center"/>
              <w:rPr>
                <w:rFonts w:ascii="Times New Roman" w:hAnsi="Times New Roman" w:cs="Times New Roman"/>
                <w:sz w:val="24"/>
                <w:szCs w:val="24"/>
              </w:rPr>
            </w:pPr>
            <w:r w:rsidRPr="00344ACA">
              <w:rPr>
                <w:rFonts w:ascii="Times New Roman" w:hAnsi="Times New Roman" w:cs="Times New Roman"/>
                <w:sz w:val="24"/>
                <w:szCs w:val="24"/>
              </w:rPr>
              <w:t>19.12.2022 год.</w:t>
            </w:r>
          </w:p>
        </w:tc>
      </w:tr>
      <w:tr w:rsidR="00CE1A5E" w:rsidRPr="00344ACA" w14:paraId="7EE413D5" w14:textId="77777777" w:rsidTr="002D3D53">
        <w:trPr>
          <w:trHeight w:val="984"/>
        </w:trPr>
        <w:tc>
          <w:tcPr>
            <w:tcW w:w="6804" w:type="dxa"/>
          </w:tcPr>
          <w:p w14:paraId="4D4D3D84" w14:textId="77777777" w:rsidR="00CE1A5E" w:rsidRPr="00344ACA" w:rsidRDefault="00CE1A5E" w:rsidP="00344ACA">
            <w:pPr>
              <w:ind w:firstLine="567"/>
              <w:jc w:val="both"/>
              <w:rPr>
                <w:rFonts w:ascii="Times New Roman" w:hAnsi="Times New Roman" w:cs="Times New Roman"/>
                <w:sz w:val="24"/>
                <w:szCs w:val="24"/>
              </w:rPr>
            </w:pPr>
            <w:r w:rsidRPr="00344ACA">
              <w:rPr>
                <w:rFonts w:ascii="Times New Roman" w:hAnsi="Times New Roman" w:cs="Times New Roman"/>
                <w:sz w:val="24"/>
                <w:szCs w:val="24"/>
              </w:rPr>
              <w:t>Проведение городского семинара «Методическая копилка для ребенка-инофона» КИМЦ</w:t>
            </w:r>
          </w:p>
        </w:tc>
        <w:tc>
          <w:tcPr>
            <w:tcW w:w="1843" w:type="dxa"/>
          </w:tcPr>
          <w:p w14:paraId="273DC22D" w14:textId="77777777" w:rsidR="00CE1A5E" w:rsidRPr="00344ACA" w:rsidRDefault="0059665D" w:rsidP="00344ACA">
            <w:pPr>
              <w:jc w:val="center"/>
              <w:rPr>
                <w:rFonts w:ascii="Times New Roman" w:hAnsi="Times New Roman" w:cs="Times New Roman"/>
                <w:sz w:val="24"/>
                <w:szCs w:val="24"/>
              </w:rPr>
            </w:pPr>
            <w:r w:rsidRPr="00344ACA">
              <w:rPr>
                <w:rFonts w:ascii="Times New Roman" w:hAnsi="Times New Roman" w:cs="Times New Roman"/>
                <w:sz w:val="24"/>
                <w:szCs w:val="24"/>
              </w:rPr>
              <w:t>Около 35 специалистов, учителей</w:t>
            </w:r>
          </w:p>
        </w:tc>
        <w:tc>
          <w:tcPr>
            <w:tcW w:w="1531" w:type="dxa"/>
          </w:tcPr>
          <w:p w14:paraId="074F0E4B" w14:textId="77777777" w:rsidR="00CE1A5E" w:rsidRPr="00344ACA" w:rsidRDefault="00CE1A5E" w:rsidP="00344ACA">
            <w:pPr>
              <w:jc w:val="center"/>
              <w:rPr>
                <w:rFonts w:ascii="Times New Roman" w:hAnsi="Times New Roman" w:cs="Times New Roman"/>
                <w:sz w:val="24"/>
                <w:szCs w:val="24"/>
              </w:rPr>
            </w:pPr>
            <w:r w:rsidRPr="00344ACA">
              <w:rPr>
                <w:rFonts w:ascii="Times New Roman" w:hAnsi="Times New Roman" w:cs="Times New Roman"/>
                <w:sz w:val="24"/>
                <w:szCs w:val="24"/>
              </w:rPr>
              <w:t>23.12.2022 год,</w:t>
            </w:r>
          </w:p>
        </w:tc>
      </w:tr>
      <w:tr w:rsidR="00CE1A5E" w:rsidRPr="00344ACA" w14:paraId="790BDE32" w14:textId="77777777" w:rsidTr="002D3D53">
        <w:trPr>
          <w:trHeight w:val="984"/>
        </w:trPr>
        <w:tc>
          <w:tcPr>
            <w:tcW w:w="6804" w:type="dxa"/>
          </w:tcPr>
          <w:p w14:paraId="0ED9C240" w14:textId="44603C10" w:rsidR="00CE1A5E" w:rsidRPr="00344ACA" w:rsidRDefault="00130497" w:rsidP="00344ACA">
            <w:pPr>
              <w:ind w:firstLine="567"/>
              <w:jc w:val="both"/>
              <w:rPr>
                <w:rFonts w:ascii="Times New Roman" w:hAnsi="Times New Roman" w:cs="Times New Roman"/>
                <w:sz w:val="24"/>
                <w:szCs w:val="24"/>
              </w:rPr>
            </w:pPr>
            <w:r w:rsidRPr="00344ACA">
              <w:rPr>
                <w:rFonts w:ascii="Times New Roman" w:hAnsi="Times New Roman" w:cs="Times New Roman"/>
                <w:sz w:val="24"/>
                <w:szCs w:val="24"/>
              </w:rPr>
              <w:t xml:space="preserve">Публикации авторских материалов на </w:t>
            </w:r>
            <w:r>
              <w:rPr>
                <w:rFonts w:ascii="Times New Roman" w:hAnsi="Times New Roman" w:cs="Times New Roman"/>
                <w:sz w:val="24"/>
                <w:szCs w:val="24"/>
              </w:rPr>
              <w:t xml:space="preserve">личном сайте логопеда «Наш портал» </w:t>
            </w:r>
            <w:r w:rsidRPr="00344ACA">
              <w:rPr>
                <w:rFonts w:ascii="Times New Roman" w:hAnsi="Times New Roman" w:cs="Times New Roman"/>
                <w:sz w:val="24"/>
                <w:szCs w:val="24"/>
              </w:rPr>
              <w:t>во вкладке «Билингвизм»</w:t>
            </w:r>
            <w:r>
              <w:rPr>
                <w:rFonts w:ascii="Times New Roman" w:hAnsi="Times New Roman" w:cs="Times New Roman"/>
                <w:sz w:val="24"/>
                <w:szCs w:val="24"/>
              </w:rPr>
              <w:t>, в сети интернет</w:t>
            </w:r>
          </w:p>
        </w:tc>
        <w:tc>
          <w:tcPr>
            <w:tcW w:w="1843" w:type="dxa"/>
          </w:tcPr>
          <w:p w14:paraId="52FDCC11" w14:textId="0C4FAE78" w:rsidR="00CE1A5E" w:rsidRPr="00344ACA" w:rsidRDefault="00130497" w:rsidP="00344ACA">
            <w:pPr>
              <w:jc w:val="center"/>
              <w:rPr>
                <w:rFonts w:ascii="Times New Roman" w:hAnsi="Times New Roman" w:cs="Times New Roman"/>
                <w:sz w:val="24"/>
                <w:szCs w:val="24"/>
              </w:rPr>
            </w:pPr>
            <w:r>
              <w:rPr>
                <w:rFonts w:ascii="Times New Roman" w:hAnsi="Times New Roman" w:cs="Times New Roman"/>
                <w:sz w:val="24"/>
                <w:szCs w:val="24"/>
              </w:rPr>
              <w:t>-</w:t>
            </w:r>
          </w:p>
        </w:tc>
        <w:tc>
          <w:tcPr>
            <w:tcW w:w="1531" w:type="dxa"/>
          </w:tcPr>
          <w:p w14:paraId="6D8A9891" w14:textId="67E4E48B" w:rsidR="00CE1A5E" w:rsidRPr="00344ACA" w:rsidRDefault="00130497" w:rsidP="00344ACA">
            <w:pPr>
              <w:jc w:val="center"/>
              <w:rPr>
                <w:rFonts w:ascii="Times New Roman" w:hAnsi="Times New Roman" w:cs="Times New Roman"/>
                <w:sz w:val="24"/>
                <w:szCs w:val="24"/>
              </w:rPr>
            </w:pPr>
            <w:r w:rsidRPr="00344ACA">
              <w:rPr>
                <w:rFonts w:ascii="Times New Roman" w:hAnsi="Times New Roman" w:cs="Times New Roman"/>
                <w:sz w:val="24"/>
                <w:szCs w:val="24"/>
              </w:rPr>
              <w:t>1 декада года</w:t>
            </w:r>
          </w:p>
        </w:tc>
      </w:tr>
      <w:tr w:rsidR="0002573D" w:rsidRPr="00344ACA" w14:paraId="33E0A01B" w14:textId="77777777" w:rsidTr="002D3D53">
        <w:trPr>
          <w:trHeight w:val="267"/>
        </w:trPr>
        <w:tc>
          <w:tcPr>
            <w:tcW w:w="6804" w:type="dxa"/>
          </w:tcPr>
          <w:p w14:paraId="4D08A40C" w14:textId="77777777" w:rsidR="0002573D" w:rsidRPr="00344ACA" w:rsidRDefault="005236D2" w:rsidP="00344ACA">
            <w:pPr>
              <w:ind w:firstLine="567"/>
              <w:jc w:val="both"/>
              <w:rPr>
                <w:rFonts w:ascii="Times New Roman" w:hAnsi="Times New Roman" w:cs="Times New Roman"/>
                <w:sz w:val="24"/>
                <w:szCs w:val="24"/>
              </w:rPr>
            </w:pPr>
            <w:r w:rsidRPr="00344ACA">
              <w:rPr>
                <w:rFonts w:ascii="Times New Roman" w:hAnsi="Times New Roman" w:cs="Times New Roman"/>
                <w:sz w:val="24"/>
                <w:szCs w:val="24"/>
              </w:rPr>
              <w:t xml:space="preserve">Организация и проведение в Ленинском районе инклюзивного логопедического конкурса </w:t>
            </w:r>
            <w:r w:rsidR="00F0367C" w:rsidRPr="00344ACA">
              <w:rPr>
                <w:rFonts w:ascii="Times New Roman" w:hAnsi="Times New Roman" w:cs="Times New Roman"/>
                <w:sz w:val="24"/>
                <w:szCs w:val="24"/>
              </w:rPr>
              <w:t xml:space="preserve">«Салон красоты. Поговорим о женском», </w:t>
            </w:r>
            <w:r w:rsidRPr="00344ACA">
              <w:rPr>
                <w:rFonts w:ascii="Times New Roman" w:hAnsi="Times New Roman" w:cs="Times New Roman"/>
                <w:sz w:val="24"/>
                <w:szCs w:val="24"/>
              </w:rPr>
              <w:t>для учащихся с ОВЗ</w:t>
            </w:r>
            <w:r w:rsidR="00F0367C" w:rsidRPr="00344ACA">
              <w:rPr>
                <w:rFonts w:ascii="Times New Roman" w:hAnsi="Times New Roman" w:cs="Times New Roman"/>
                <w:sz w:val="24"/>
                <w:szCs w:val="24"/>
              </w:rPr>
              <w:t>, посвященному Международному женскому дню 8 марта,победители, призеры и участники</w:t>
            </w:r>
          </w:p>
        </w:tc>
        <w:tc>
          <w:tcPr>
            <w:tcW w:w="1843" w:type="dxa"/>
          </w:tcPr>
          <w:p w14:paraId="5F8A38B3" w14:textId="77777777" w:rsidR="0002573D" w:rsidRPr="00344ACA" w:rsidRDefault="00F0367C" w:rsidP="00344ACA">
            <w:pPr>
              <w:jc w:val="center"/>
              <w:rPr>
                <w:rFonts w:ascii="Times New Roman" w:hAnsi="Times New Roman" w:cs="Times New Roman"/>
                <w:sz w:val="24"/>
                <w:szCs w:val="24"/>
              </w:rPr>
            </w:pPr>
            <w:r w:rsidRPr="00344ACA">
              <w:rPr>
                <w:rFonts w:ascii="Times New Roman" w:hAnsi="Times New Roman" w:cs="Times New Roman"/>
                <w:sz w:val="24"/>
                <w:szCs w:val="24"/>
              </w:rPr>
              <w:t>32 учащихся с ОВЗ, 10 логопедов</w:t>
            </w:r>
          </w:p>
        </w:tc>
        <w:tc>
          <w:tcPr>
            <w:tcW w:w="1531" w:type="dxa"/>
          </w:tcPr>
          <w:p w14:paraId="54AE0AC9" w14:textId="77777777" w:rsidR="0002573D" w:rsidRPr="00344ACA" w:rsidRDefault="005236D2" w:rsidP="00344ACA">
            <w:pPr>
              <w:jc w:val="center"/>
              <w:rPr>
                <w:rFonts w:ascii="Times New Roman" w:hAnsi="Times New Roman" w:cs="Times New Roman"/>
                <w:sz w:val="24"/>
                <w:szCs w:val="24"/>
              </w:rPr>
            </w:pPr>
            <w:r w:rsidRPr="00344ACA">
              <w:rPr>
                <w:rFonts w:ascii="Times New Roman" w:hAnsi="Times New Roman" w:cs="Times New Roman"/>
                <w:sz w:val="24"/>
                <w:szCs w:val="24"/>
              </w:rPr>
              <w:t>07-13 марта 2023г</w:t>
            </w:r>
          </w:p>
        </w:tc>
      </w:tr>
      <w:tr w:rsidR="00F0367C" w:rsidRPr="00344ACA" w14:paraId="127C2424" w14:textId="77777777" w:rsidTr="002D3D53">
        <w:trPr>
          <w:trHeight w:val="984"/>
        </w:trPr>
        <w:tc>
          <w:tcPr>
            <w:tcW w:w="6804" w:type="dxa"/>
          </w:tcPr>
          <w:p w14:paraId="4B6AF28A" w14:textId="77777777" w:rsidR="00F0367C" w:rsidRPr="00344ACA" w:rsidRDefault="00F0367C" w:rsidP="00344ACA">
            <w:pPr>
              <w:ind w:firstLine="567"/>
              <w:jc w:val="both"/>
              <w:rPr>
                <w:rFonts w:ascii="Times New Roman" w:hAnsi="Times New Roman" w:cs="Times New Roman"/>
                <w:sz w:val="24"/>
                <w:szCs w:val="24"/>
              </w:rPr>
            </w:pPr>
            <w:r w:rsidRPr="00344ACA">
              <w:rPr>
                <w:rFonts w:ascii="Times New Roman" w:hAnsi="Times New Roman" w:cs="Times New Roman"/>
                <w:sz w:val="24"/>
                <w:szCs w:val="24"/>
              </w:rPr>
              <w:t>Организация и проведение в Ленинском районе инклюзивного логопедического конкурса, посвященному Всемирному дню поэзии «О весне на все лады», для учащихся с ОВЗ, победители, призеры и участники</w:t>
            </w:r>
          </w:p>
        </w:tc>
        <w:tc>
          <w:tcPr>
            <w:tcW w:w="1843" w:type="dxa"/>
          </w:tcPr>
          <w:p w14:paraId="60E783F4" w14:textId="77777777" w:rsidR="00F0367C" w:rsidRPr="00344ACA" w:rsidRDefault="00F0367C" w:rsidP="00344ACA">
            <w:pPr>
              <w:jc w:val="center"/>
              <w:rPr>
                <w:rFonts w:ascii="Times New Roman" w:hAnsi="Times New Roman" w:cs="Times New Roman"/>
                <w:sz w:val="24"/>
                <w:szCs w:val="24"/>
              </w:rPr>
            </w:pPr>
            <w:r w:rsidRPr="00344ACA">
              <w:rPr>
                <w:rFonts w:ascii="Times New Roman" w:hAnsi="Times New Roman" w:cs="Times New Roman"/>
                <w:sz w:val="24"/>
                <w:szCs w:val="24"/>
              </w:rPr>
              <w:t>20 учащихся с ОВЗ, 8 логопедов</w:t>
            </w:r>
          </w:p>
        </w:tc>
        <w:tc>
          <w:tcPr>
            <w:tcW w:w="1531" w:type="dxa"/>
          </w:tcPr>
          <w:p w14:paraId="2CBE1018" w14:textId="77777777" w:rsidR="00F0367C" w:rsidRPr="00344ACA" w:rsidRDefault="00F0367C" w:rsidP="00344ACA">
            <w:pPr>
              <w:jc w:val="center"/>
              <w:rPr>
                <w:rFonts w:ascii="Times New Roman" w:hAnsi="Times New Roman" w:cs="Times New Roman"/>
                <w:sz w:val="24"/>
                <w:szCs w:val="24"/>
              </w:rPr>
            </w:pPr>
            <w:r w:rsidRPr="00344ACA">
              <w:rPr>
                <w:rFonts w:ascii="Times New Roman" w:hAnsi="Times New Roman" w:cs="Times New Roman"/>
                <w:sz w:val="24"/>
                <w:szCs w:val="24"/>
              </w:rPr>
              <w:t>24-27 марта 2023г</w:t>
            </w:r>
          </w:p>
        </w:tc>
      </w:tr>
      <w:tr w:rsidR="00130497" w:rsidRPr="00344ACA" w14:paraId="563E491B" w14:textId="77777777" w:rsidTr="002D3D53">
        <w:trPr>
          <w:trHeight w:val="984"/>
        </w:trPr>
        <w:tc>
          <w:tcPr>
            <w:tcW w:w="6804" w:type="dxa"/>
          </w:tcPr>
          <w:p w14:paraId="3172602D" w14:textId="7FEE0428" w:rsidR="00130497" w:rsidRPr="00344ACA" w:rsidRDefault="00130497" w:rsidP="00344ACA">
            <w:pPr>
              <w:ind w:firstLine="567"/>
              <w:jc w:val="both"/>
              <w:rPr>
                <w:rFonts w:ascii="Times New Roman" w:hAnsi="Times New Roman" w:cs="Times New Roman"/>
                <w:sz w:val="24"/>
                <w:szCs w:val="24"/>
              </w:rPr>
            </w:pPr>
            <w:r w:rsidRPr="00344ACA">
              <w:rPr>
                <w:rFonts w:ascii="Times New Roman" w:hAnsi="Times New Roman" w:cs="Times New Roman"/>
                <w:sz w:val="24"/>
                <w:szCs w:val="24"/>
              </w:rPr>
              <w:t>Мастер-класс, представление опыта логопедической работы, лекция по теоретическим основам двуязычия, презентация открытия  краевой базовой площадки МБОУ СШ №79 по теме: «Опыт реализации модели психолого-педагогического сопровождения в организации обучения детей, для которых русский язык не является родным», пер. Тихий 18, выступление с командой специалистов школы</w:t>
            </w:r>
          </w:p>
        </w:tc>
        <w:tc>
          <w:tcPr>
            <w:tcW w:w="1843" w:type="dxa"/>
          </w:tcPr>
          <w:p w14:paraId="0BE077D1" w14:textId="1C6F9E20" w:rsidR="00130497" w:rsidRPr="00344ACA" w:rsidRDefault="00130497" w:rsidP="00344ACA">
            <w:pPr>
              <w:jc w:val="center"/>
              <w:rPr>
                <w:rFonts w:ascii="Times New Roman" w:hAnsi="Times New Roman" w:cs="Times New Roman"/>
                <w:sz w:val="24"/>
                <w:szCs w:val="24"/>
              </w:rPr>
            </w:pPr>
            <w:r w:rsidRPr="00344ACA">
              <w:rPr>
                <w:rFonts w:ascii="Times New Roman" w:hAnsi="Times New Roman" w:cs="Times New Roman"/>
                <w:sz w:val="24"/>
                <w:szCs w:val="24"/>
              </w:rPr>
              <w:t xml:space="preserve">35 </w:t>
            </w:r>
            <w:r>
              <w:rPr>
                <w:rFonts w:ascii="Times New Roman" w:hAnsi="Times New Roman" w:cs="Times New Roman"/>
                <w:sz w:val="24"/>
                <w:szCs w:val="24"/>
              </w:rPr>
              <w:t xml:space="preserve">слушателей </w:t>
            </w:r>
            <w:r w:rsidRPr="00344ACA">
              <w:rPr>
                <w:rFonts w:ascii="Times New Roman" w:hAnsi="Times New Roman" w:cs="Times New Roman"/>
                <w:sz w:val="24"/>
                <w:szCs w:val="24"/>
              </w:rPr>
              <w:t>специалистов, учителей, преподавателей ИПК</w:t>
            </w:r>
          </w:p>
        </w:tc>
        <w:tc>
          <w:tcPr>
            <w:tcW w:w="1531" w:type="dxa"/>
          </w:tcPr>
          <w:p w14:paraId="3D613BC2" w14:textId="0CDA7A04" w:rsidR="00130497" w:rsidRPr="00344ACA" w:rsidRDefault="00130497" w:rsidP="00344ACA">
            <w:pPr>
              <w:jc w:val="center"/>
              <w:rPr>
                <w:rFonts w:ascii="Times New Roman" w:hAnsi="Times New Roman" w:cs="Times New Roman"/>
                <w:sz w:val="24"/>
                <w:szCs w:val="24"/>
              </w:rPr>
            </w:pPr>
            <w:r w:rsidRPr="00344ACA">
              <w:rPr>
                <w:rFonts w:ascii="Times New Roman" w:hAnsi="Times New Roman" w:cs="Times New Roman"/>
                <w:sz w:val="24"/>
                <w:szCs w:val="24"/>
              </w:rPr>
              <w:t>10.04.2023 год.</w:t>
            </w:r>
          </w:p>
        </w:tc>
      </w:tr>
      <w:tr w:rsidR="00CE682A" w:rsidRPr="00344ACA" w14:paraId="34D89EA2" w14:textId="77777777" w:rsidTr="002D3D53">
        <w:trPr>
          <w:trHeight w:val="984"/>
        </w:trPr>
        <w:tc>
          <w:tcPr>
            <w:tcW w:w="6804" w:type="dxa"/>
          </w:tcPr>
          <w:p w14:paraId="3F832E21" w14:textId="77777777" w:rsidR="00CE682A" w:rsidRPr="00344ACA" w:rsidRDefault="00CE682A" w:rsidP="00344ACA">
            <w:pPr>
              <w:ind w:firstLine="567"/>
              <w:jc w:val="both"/>
              <w:rPr>
                <w:rFonts w:ascii="Times New Roman" w:hAnsi="Times New Roman" w:cs="Times New Roman"/>
                <w:sz w:val="24"/>
                <w:szCs w:val="24"/>
              </w:rPr>
            </w:pPr>
            <w:r w:rsidRPr="00344ACA">
              <w:rPr>
                <w:rFonts w:ascii="Times New Roman" w:hAnsi="Times New Roman" w:cs="Times New Roman"/>
                <w:sz w:val="24"/>
                <w:szCs w:val="24"/>
              </w:rPr>
              <w:t xml:space="preserve">Руководитель МБП Журавлева С.А. прошла курсы ПК в КК ИПК РО по программе института «Организация инклюзивного процесса образования детей, для которых </w:t>
            </w:r>
            <w:r w:rsidRPr="00344ACA">
              <w:rPr>
                <w:rFonts w:ascii="Times New Roman" w:hAnsi="Times New Roman" w:cs="Times New Roman"/>
                <w:sz w:val="24"/>
                <w:szCs w:val="24"/>
              </w:rPr>
              <w:lastRenderedPageBreak/>
              <w:t xml:space="preserve">русский язык не является родным», 72 часа, удостоверение ИПК № 141800\уд. На данной площадке руководителем МБП Журавлевой С.А. был представлен </w:t>
            </w:r>
            <w:r w:rsidR="008C7DD9" w:rsidRPr="00344ACA">
              <w:rPr>
                <w:rFonts w:ascii="Times New Roman" w:hAnsi="Times New Roman" w:cs="Times New Roman"/>
                <w:sz w:val="24"/>
                <w:szCs w:val="24"/>
              </w:rPr>
              <w:t xml:space="preserve">опыт работы МБОУ СШ №79 с </w:t>
            </w:r>
            <w:r w:rsidRPr="00344ACA">
              <w:rPr>
                <w:rFonts w:ascii="Times New Roman" w:hAnsi="Times New Roman" w:cs="Times New Roman"/>
                <w:sz w:val="24"/>
                <w:szCs w:val="24"/>
              </w:rPr>
              <w:t>мастер-класс</w:t>
            </w:r>
            <w:r w:rsidR="008C7DD9" w:rsidRPr="00344ACA">
              <w:rPr>
                <w:rFonts w:ascii="Times New Roman" w:hAnsi="Times New Roman" w:cs="Times New Roman"/>
                <w:sz w:val="24"/>
                <w:szCs w:val="24"/>
              </w:rPr>
              <w:t>ом, освещены теоретические основы двуязычия.</w:t>
            </w:r>
          </w:p>
        </w:tc>
        <w:tc>
          <w:tcPr>
            <w:tcW w:w="1843" w:type="dxa"/>
          </w:tcPr>
          <w:p w14:paraId="268D728B" w14:textId="77777777" w:rsidR="00CE682A" w:rsidRPr="00344ACA" w:rsidRDefault="00CE682A" w:rsidP="00344ACA">
            <w:pPr>
              <w:jc w:val="center"/>
              <w:rPr>
                <w:rFonts w:ascii="Times New Roman" w:hAnsi="Times New Roman" w:cs="Times New Roman"/>
                <w:sz w:val="24"/>
                <w:szCs w:val="24"/>
              </w:rPr>
            </w:pPr>
            <w:r w:rsidRPr="00344ACA">
              <w:rPr>
                <w:rFonts w:ascii="Times New Roman" w:hAnsi="Times New Roman" w:cs="Times New Roman"/>
                <w:sz w:val="24"/>
                <w:szCs w:val="24"/>
              </w:rPr>
              <w:lastRenderedPageBreak/>
              <w:t xml:space="preserve">35 слушателей, </w:t>
            </w:r>
            <w:r w:rsidR="008C7DD9" w:rsidRPr="00344ACA">
              <w:rPr>
                <w:rFonts w:ascii="Times New Roman" w:hAnsi="Times New Roman" w:cs="Times New Roman"/>
                <w:sz w:val="24"/>
                <w:szCs w:val="24"/>
              </w:rPr>
              <w:t>5</w:t>
            </w:r>
            <w:r w:rsidRPr="00344ACA">
              <w:rPr>
                <w:rFonts w:ascii="Times New Roman" w:hAnsi="Times New Roman" w:cs="Times New Roman"/>
                <w:sz w:val="24"/>
                <w:szCs w:val="24"/>
              </w:rPr>
              <w:t xml:space="preserve"> преподавателей</w:t>
            </w:r>
          </w:p>
        </w:tc>
        <w:tc>
          <w:tcPr>
            <w:tcW w:w="1531" w:type="dxa"/>
          </w:tcPr>
          <w:p w14:paraId="1B700E13" w14:textId="77777777" w:rsidR="00CE682A" w:rsidRPr="00344ACA" w:rsidRDefault="00CE682A" w:rsidP="00344ACA">
            <w:pPr>
              <w:jc w:val="center"/>
              <w:rPr>
                <w:rFonts w:ascii="Times New Roman" w:hAnsi="Times New Roman" w:cs="Times New Roman"/>
                <w:sz w:val="24"/>
                <w:szCs w:val="24"/>
              </w:rPr>
            </w:pPr>
            <w:r w:rsidRPr="00344ACA">
              <w:rPr>
                <w:rFonts w:ascii="Times New Roman" w:hAnsi="Times New Roman" w:cs="Times New Roman"/>
                <w:sz w:val="24"/>
                <w:szCs w:val="24"/>
              </w:rPr>
              <w:t>03.04-12.04.2023г</w:t>
            </w:r>
          </w:p>
        </w:tc>
      </w:tr>
    </w:tbl>
    <w:p w14:paraId="754A7B60" w14:textId="77777777" w:rsidR="00FA35E1" w:rsidRPr="00344ACA" w:rsidRDefault="00FA35E1" w:rsidP="00344ACA">
      <w:pPr>
        <w:spacing w:after="0" w:line="240" w:lineRule="auto"/>
        <w:ind w:firstLine="567"/>
        <w:jc w:val="both"/>
        <w:rPr>
          <w:rFonts w:ascii="Times New Roman" w:hAnsi="Times New Roman" w:cs="Times New Roman"/>
          <w:sz w:val="24"/>
          <w:szCs w:val="24"/>
        </w:rPr>
      </w:pPr>
    </w:p>
    <w:p w14:paraId="456BF980" w14:textId="77777777" w:rsidR="00FA35E1" w:rsidRPr="00344ACA" w:rsidRDefault="00FA35E1" w:rsidP="00344ACA">
      <w:pPr>
        <w:pStyle w:val="a3"/>
        <w:numPr>
          <w:ilvl w:val="0"/>
          <w:numId w:val="1"/>
        </w:numPr>
        <w:spacing w:after="0" w:line="240" w:lineRule="auto"/>
        <w:ind w:left="0" w:firstLine="567"/>
        <w:jc w:val="both"/>
        <w:rPr>
          <w:rFonts w:ascii="Times New Roman" w:eastAsia="Calibri" w:hAnsi="Times New Roman" w:cs="Times New Roman"/>
          <w:b/>
          <w:bCs/>
          <w:i/>
          <w:sz w:val="24"/>
          <w:szCs w:val="24"/>
        </w:rPr>
      </w:pPr>
      <w:r w:rsidRPr="00344ACA">
        <w:rPr>
          <w:rFonts w:ascii="Times New Roman" w:eastAsia="Calibri" w:hAnsi="Times New Roman" w:cs="Times New Roman"/>
          <w:b/>
          <w:bCs/>
          <w:sz w:val="24"/>
          <w:szCs w:val="24"/>
        </w:rPr>
        <w:t xml:space="preserve">Участие муниципальной базовой площадки в значимых мероприятиях с указанием статуса </w:t>
      </w:r>
      <w:r w:rsidRPr="00344ACA">
        <w:rPr>
          <w:rFonts w:ascii="Times New Roman" w:eastAsia="Calibri" w:hAnsi="Times New Roman" w:cs="Times New Roman"/>
          <w:bCs/>
          <w:i/>
          <w:sz w:val="24"/>
          <w:szCs w:val="24"/>
        </w:rPr>
        <w:t>(Р – районный, М – муниципальный, К – краевой, Ф – федеральный, МН – международный)</w:t>
      </w:r>
    </w:p>
    <w:tbl>
      <w:tblPr>
        <w:tblStyle w:val="a5"/>
        <w:tblW w:w="10178" w:type="dxa"/>
        <w:tblInd w:w="-5" w:type="dxa"/>
        <w:tblLayout w:type="fixed"/>
        <w:tblLook w:val="04A0" w:firstRow="1" w:lastRow="0" w:firstColumn="1" w:lastColumn="0" w:noHBand="0" w:noVBand="1"/>
      </w:tblPr>
      <w:tblGrid>
        <w:gridCol w:w="6521"/>
        <w:gridCol w:w="1276"/>
        <w:gridCol w:w="2381"/>
      </w:tblGrid>
      <w:tr w:rsidR="00FA35E1" w:rsidRPr="00344ACA" w14:paraId="7A8D7C32" w14:textId="77777777" w:rsidTr="002D3D53">
        <w:trPr>
          <w:trHeight w:val="449"/>
        </w:trPr>
        <w:tc>
          <w:tcPr>
            <w:tcW w:w="6521" w:type="dxa"/>
            <w:vAlign w:val="center"/>
          </w:tcPr>
          <w:p w14:paraId="5A4F856E" w14:textId="77777777" w:rsidR="00FA35E1" w:rsidRPr="00344ACA" w:rsidRDefault="00FA35E1" w:rsidP="00344ACA">
            <w:pPr>
              <w:ind w:firstLine="5"/>
              <w:jc w:val="center"/>
              <w:rPr>
                <w:rFonts w:ascii="Times New Roman" w:hAnsi="Times New Roman" w:cs="Times New Roman"/>
                <w:b/>
                <w:sz w:val="24"/>
                <w:szCs w:val="24"/>
              </w:rPr>
            </w:pPr>
            <w:r w:rsidRPr="00344ACA">
              <w:rPr>
                <w:rFonts w:ascii="Times New Roman" w:hAnsi="Times New Roman" w:cs="Times New Roman"/>
                <w:b/>
                <w:sz w:val="24"/>
                <w:szCs w:val="24"/>
              </w:rPr>
              <w:t>Мероприятия с участием муниципальной базовой площадки</w:t>
            </w:r>
            <w:r w:rsidRPr="00344ACA">
              <w:rPr>
                <w:rFonts w:ascii="Times New Roman" w:hAnsi="Times New Roman" w:cs="Times New Roman"/>
                <w:b/>
                <w:sz w:val="24"/>
                <w:szCs w:val="24"/>
              </w:rPr>
              <w:br/>
              <w:t>по теме реализуемой деятельности</w:t>
            </w:r>
          </w:p>
        </w:tc>
        <w:tc>
          <w:tcPr>
            <w:tcW w:w="1276" w:type="dxa"/>
            <w:vAlign w:val="center"/>
          </w:tcPr>
          <w:p w14:paraId="37BEB650" w14:textId="77777777" w:rsidR="00FA35E1" w:rsidRPr="00344ACA" w:rsidRDefault="00FA35E1" w:rsidP="00344ACA">
            <w:pPr>
              <w:ind w:firstLine="5"/>
              <w:jc w:val="center"/>
              <w:rPr>
                <w:rFonts w:ascii="Times New Roman" w:hAnsi="Times New Roman" w:cs="Times New Roman"/>
                <w:b/>
                <w:sz w:val="24"/>
                <w:szCs w:val="24"/>
              </w:rPr>
            </w:pPr>
            <w:r w:rsidRPr="00344ACA">
              <w:rPr>
                <w:rFonts w:ascii="Times New Roman" w:hAnsi="Times New Roman" w:cs="Times New Roman"/>
                <w:b/>
                <w:sz w:val="24"/>
                <w:szCs w:val="24"/>
              </w:rPr>
              <w:t>Статус</w:t>
            </w:r>
          </w:p>
        </w:tc>
        <w:tc>
          <w:tcPr>
            <w:tcW w:w="2381" w:type="dxa"/>
            <w:vAlign w:val="center"/>
          </w:tcPr>
          <w:p w14:paraId="2A64DD60" w14:textId="77777777" w:rsidR="00FA35E1" w:rsidRPr="00344ACA" w:rsidRDefault="00FA35E1" w:rsidP="00344ACA">
            <w:pPr>
              <w:ind w:firstLine="5"/>
              <w:jc w:val="center"/>
              <w:rPr>
                <w:rFonts w:ascii="Times New Roman" w:hAnsi="Times New Roman" w:cs="Times New Roman"/>
                <w:b/>
                <w:sz w:val="24"/>
                <w:szCs w:val="24"/>
              </w:rPr>
            </w:pPr>
            <w:r w:rsidRPr="00344ACA">
              <w:rPr>
                <w:rFonts w:ascii="Times New Roman" w:hAnsi="Times New Roman" w:cs="Times New Roman"/>
                <w:b/>
                <w:sz w:val="24"/>
                <w:szCs w:val="24"/>
              </w:rPr>
              <w:t>Сроки проведения</w:t>
            </w:r>
          </w:p>
        </w:tc>
      </w:tr>
      <w:tr w:rsidR="00FA35E1" w:rsidRPr="00344ACA" w14:paraId="32864295" w14:textId="77777777" w:rsidTr="002D3D53">
        <w:trPr>
          <w:trHeight w:val="599"/>
        </w:trPr>
        <w:tc>
          <w:tcPr>
            <w:tcW w:w="6521" w:type="dxa"/>
          </w:tcPr>
          <w:p w14:paraId="20E27F94" w14:textId="77777777" w:rsidR="00E33089" w:rsidRPr="00344ACA" w:rsidRDefault="00E33089" w:rsidP="00344ACA">
            <w:pPr>
              <w:ind w:firstLine="567"/>
              <w:jc w:val="both"/>
              <w:rPr>
                <w:rFonts w:ascii="Times New Roman" w:hAnsi="Times New Roman" w:cs="Times New Roman"/>
                <w:sz w:val="24"/>
                <w:szCs w:val="24"/>
              </w:rPr>
            </w:pPr>
            <w:r w:rsidRPr="00344ACA">
              <w:rPr>
                <w:rFonts w:ascii="Times New Roman" w:eastAsia="Calibri" w:hAnsi="Times New Roman" w:cs="Times New Roman"/>
                <w:sz w:val="24"/>
                <w:szCs w:val="24"/>
              </w:rPr>
              <w:t xml:space="preserve">Городской августовский педсовет, участие в работе площадки </w:t>
            </w:r>
            <w:r w:rsidRPr="00344ACA">
              <w:rPr>
                <w:rFonts w:ascii="Times New Roman" w:eastAsia="Calibri" w:hAnsi="Times New Roman" w:cs="Times New Roman"/>
                <w:bCs/>
                <w:sz w:val="24"/>
                <w:szCs w:val="24"/>
              </w:rPr>
              <w:t>«Социокультурная и языковая адаптация детей, для которых русский язык не является родным»</w:t>
            </w:r>
          </w:p>
          <w:p w14:paraId="2C451C85" w14:textId="77777777" w:rsidR="00FA35E1" w:rsidRPr="00344ACA" w:rsidRDefault="00FA35E1" w:rsidP="00344ACA">
            <w:pPr>
              <w:ind w:firstLine="567"/>
              <w:jc w:val="both"/>
              <w:rPr>
                <w:rFonts w:ascii="Times New Roman" w:eastAsia="Calibri" w:hAnsi="Times New Roman" w:cs="Times New Roman"/>
                <w:sz w:val="24"/>
                <w:szCs w:val="24"/>
              </w:rPr>
            </w:pPr>
          </w:p>
        </w:tc>
        <w:tc>
          <w:tcPr>
            <w:tcW w:w="1276" w:type="dxa"/>
          </w:tcPr>
          <w:p w14:paraId="7263E64A" w14:textId="77777777" w:rsidR="00FA35E1" w:rsidRPr="00344ACA" w:rsidRDefault="00D32FE9" w:rsidP="00344ACA">
            <w:pPr>
              <w:ind w:firstLine="5"/>
              <w:jc w:val="center"/>
              <w:rPr>
                <w:rFonts w:ascii="Times New Roman" w:hAnsi="Times New Roman" w:cs="Times New Roman"/>
                <w:sz w:val="24"/>
                <w:szCs w:val="24"/>
              </w:rPr>
            </w:pPr>
            <w:r w:rsidRPr="00344ACA">
              <w:rPr>
                <w:rFonts w:ascii="Times New Roman" w:hAnsi="Times New Roman" w:cs="Times New Roman"/>
                <w:sz w:val="24"/>
                <w:szCs w:val="24"/>
              </w:rPr>
              <w:t>М</w:t>
            </w:r>
          </w:p>
        </w:tc>
        <w:tc>
          <w:tcPr>
            <w:tcW w:w="2381" w:type="dxa"/>
          </w:tcPr>
          <w:p w14:paraId="7D86AC20" w14:textId="77777777" w:rsidR="00FA35E1" w:rsidRPr="00344ACA" w:rsidRDefault="00E33089" w:rsidP="00344ACA">
            <w:pPr>
              <w:ind w:firstLine="5"/>
              <w:jc w:val="center"/>
              <w:rPr>
                <w:rFonts w:ascii="Times New Roman" w:hAnsi="Times New Roman" w:cs="Times New Roman"/>
                <w:sz w:val="24"/>
                <w:szCs w:val="24"/>
              </w:rPr>
            </w:pPr>
            <w:r w:rsidRPr="00344ACA">
              <w:rPr>
                <w:rFonts w:ascii="Times New Roman" w:hAnsi="Times New Roman" w:cs="Times New Roman"/>
                <w:sz w:val="24"/>
                <w:szCs w:val="24"/>
              </w:rPr>
              <w:t>Август 2023</w:t>
            </w:r>
          </w:p>
        </w:tc>
      </w:tr>
      <w:tr w:rsidR="00FA35E1" w:rsidRPr="00344ACA" w14:paraId="5EACAB26" w14:textId="77777777" w:rsidTr="002D3D53">
        <w:trPr>
          <w:trHeight w:val="402"/>
        </w:trPr>
        <w:tc>
          <w:tcPr>
            <w:tcW w:w="6521" w:type="dxa"/>
          </w:tcPr>
          <w:p w14:paraId="63B52AD0" w14:textId="77777777" w:rsidR="00341FE7" w:rsidRPr="00344ACA" w:rsidRDefault="00E33089" w:rsidP="00344ACA">
            <w:pPr>
              <w:ind w:firstLine="567"/>
              <w:jc w:val="both"/>
              <w:rPr>
                <w:rFonts w:ascii="Times New Roman" w:eastAsia="Calibri" w:hAnsi="Times New Roman" w:cs="Times New Roman"/>
                <w:sz w:val="24"/>
                <w:szCs w:val="24"/>
              </w:rPr>
            </w:pPr>
            <w:r w:rsidRPr="00344ACA">
              <w:rPr>
                <w:rFonts w:ascii="Times New Roman" w:eastAsia="Calibri" w:hAnsi="Times New Roman" w:cs="Times New Roman"/>
                <w:iCs/>
                <w:sz w:val="24"/>
                <w:szCs w:val="24"/>
              </w:rPr>
              <w:t>«Взаимообучение городов»</w:t>
            </w:r>
          </w:p>
        </w:tc>
        <w:tc>
          <w:tcPr>
            <w:tcW w:w="1276" w:type="dxa"/>
          </w:tcPr>
          <w:p w14:paraId="383861DA" w14:textId="77777777" w:rsidR="00BC3D09" w:rsidRPr="00344ACA" w:rsidRDefault="00E33089" w:rsidP="00344ACA">
            <w:pPr>
              <w:ind w:firstLine="5"/>
              <w:jc w:val="center"/>
              <w:rPr>
                <w:rFonts w:ascii="Times New Roman" w:hAnsi="Times New Roman" w:cs="Times New Roman"/>
                <w:sz w:val="24"/>
                <w:szCs w:val="24"/>
              </w:rPr>
            </w:pPr>
            <w:r w:rsidRPr="00344ACA">
              <w:rPr>
                <w:rFonts w:ascii="Times New Roman" w:hAnsi="Times New Roman" w:cs="Times New Roman"/>
                <w:sz w:val="24"/>
                <w:szCs w:val="24"/>
              </w:rPr>
              <w:t>Ф</w:t>
            </w:r>
          </w:p>
        </w:tc>
        <w:tc>
          <w:tcPr>
            <w:tcW w:w="2381" w:type="dxa"/>
          </w:tcPr>
          <w:p w14:paraId="660EBE70" w14:textId="77777777" w:rsidR="00EB2996" w:rsidRPr="00344ACA" w:rsidRDefault="00E33089" w:rsidP="00344ACA">
            <w:pPr>
              <w:ind w:firstLine="5"/>
              <w:jc w:val="center"/>
              <w:rPr>
                <w:rFonts w:ascii="Times New Roman" w:hAnsi="Times New Roman" w:cs="Times New Roman"/>
                <w:sz w:val="24"/>
                <w:szCs w:val="24"/>
              </w:rPr>
            </w:pPr>
            <w:r w:rsidRPr="00344ACA">
              <w:rPr>
                <w:rFonts w:ascii="Times New Roman" w:hAnsi="Times New Roman" w:cs="Times New Roman"/>
                <w:sz w:val="24"/>
                <w:szCs w:val="24"/>
              </w:rPr>
              <w:t>19.12.2022</w:t>
            </w:r>
          </w:p>
        </w:tc>
      </w:tr>
      <w:tr w:rsidR="00E33089" w:rsidRPr="00344ACA" w14:paraId="07B443B7" w14:textId="77777777" w:rsidTr="002D3D53">
        <w:trPr>
          <w:trHeight w:val="702"/>
        </w:trPr>
        <w:tc>
          <w:tcPr>
            <w:tcW w:w="6521" w:type="dxa"/>
          </w:tcPr>
          <w:p w14:paraId="212EB031" w14:textId="2E406EC2" w:rsidR="00E33089" w:rsidRPr="00344ACA" w:rsidRDefault="00E33089" w:rsidP="00344ACA">
            <w:pPr>
              <w:ind w:firstLine="567"/>
              <w:jc w:val="both"/>
              <w:rPr>
                <w:rFonts w:ascii="Times New Roman" w:hAnsi="Times New Roman" w:cs="Times New Roman"/>
                <w:sz w:val="24"/>
                <w:szCs w:val="24"/>
              </w:rPr>
            </w:pPr>
            <w:r w:rsidRPr="00344ACA">
              <w:rPr>
                <w:rFonts w:ascii="Times New Roman" w:hAnsi="Times New Roman" w:cs="Times New Roman"/>
                <w:sz w:val="24"/>
                <w:szCs w:val="24"/>
              </w:rPr>
              <w:t xml:space="preserve"> «</w:t>
            </w:r>
            <w:r w:rsidR="00E23D9D">
              <w:rPr>
                <w:rFonts w:ascii="Times New Roman" w:hAnsi="Times New Roman" w:cs="Times New Roman"/>
                <w:sz w:val="24"/>
                <w:szCs w:val="24"/>
              </w:rPr>
              <w:t>Городской</w:t>
            </w:r>
            <w:r w:rsidRPr="00344ACA">
              <w:rPr>
                <w:rFonts w:ascii="Times New Roman" w:hAnsi="Times New Roman" w:cs="Times New Roman"/>
                <w:sz w:val="24"/>
                <w:szCs w:val="24"/>
              </w:rPr>
              <w:t xml:space="preserve"> Фестивал</w:t>
            </w:r>
            <w:r w:rsidR="00D57A44" w:rsidRPr="00344ACA">
              <w:rPr>
                <w:rFonts w:ascii="Times New Roman" w:hAnsi="Times New Roman" w:cs="Times New Roman"/>
                <w:sz w:val="24"/>
                <w:szCs w:val="24"/>
              </w:rPr>
              <w:t xml:space="preserve">ь </w:t>
            </w:r>
            <w:r w:rsidRPr="00344ACA">
              <w:rPr>
                <w:rFonts w:ascii="Times New Roman" w:hAnsi="Times New Roman" w:cs="Times New Roman"/>
                <w:sz w:val="24"/>
                <w:szCs w:val="24"/>
              </w:rPr>
              <w:t>лучших инклюзивных практик», подготовка заявки, кейса, описания по теме «Логопедическое сопровождение детей, для которых русский язык не является родным»</w:t>
            </w:r>
          </w:p>
          <w:p w14:paraId="172A040C" w14:textId="77777777" w:rsidR="00E33089" w:rsidRPr="00344ACA" w:rsidRDefault="00E33089" w:rsidP="00344ACA">
            <w:pPr>
              <w:ind w:firstLine="567"/>
              <w:jc w:val="both"/>
              <w:rPr>
                <w:rFonts w:ascii="Times New Roman" w:hAnsi="Times New Roman" w:cs="Times New Roman"/>
                <w:sz w:val="24"/>
                <w:szCs w:val="24"/>
              </w:rPr>
            </w:pPr>
          </w:p>
        </w:tc>
        <w:tc>
          <w:tcPr>
            <w:tcW w:w="1276" w:type="dxa"/>
          </w:tcPr>
          <w:p w14:paraId="41E9F555" w14:textId="77777777" w:rsidR="00E33089" w:rsidRPr="00344ACA" w:rsidRDefault="00E33089" w:rsidP="00344ACA">
            <w:pPr>
              <w:ind w:firstLine="5"/>
              <w:jc w:val="center"/>
              <w:rPr>
                <w:rFonts w:ascii="Times New Roman" w:hAnsi="Times New Roman" w:cs="Times New Roman"/>
                <w:sz w:val="24"/>
                <w:szCs w:val="24"/>
              </w:rPr>
            </w:pPr>
            <w:r w:rsidRPr="00344ACA">
              <w:rPr>
                <w:rFonts w:ascii="Times New Roman" w:hAnsi="Times New Roman" w:cs="Times New Roman"/>
                <w:sz w:val="24"/>
                <w:szCs w:val="24"/>
              </w:rPr>
              <w:t>М</w:t>
            </w:r>
          </w:p>
        </w:tc>
        <w:tc>
          <w:tcPr>
            <w:tcW w:w="2381" w:type="dxa"/>
          </w:tcPr>
          <w:p w14:paraId="4775A7D4" w14:textId="77777777" w:rsidR="00E33089" w:rsidRPr="00344ACA" w:rsidRDefault="00E33089" w:rsidP="00344ACA">
            <w:pPr>
              <w:ind w:firstLine="5"/>
              <w:jc w:val="center"/>
              <w:rPr>
                <w:rFonts w:ascii="Times New Roman" w:hAnsi="Times New Roman" w:cs="Times New Roman"/>
                <w:sz w:val="24"/>
                <w:szCs w:val="24"/>
              </w:rPr>
            </w:pPr>
            <w:r w:rsidRPr="00344ACA">
              <w:rPr>
                <w:rFonts w:ascii="Times New Roman" w:hAnsi="Times New Roman" w:cs="Times New Roman"/>
                <w:sz w:val="24"/>
                <w:szCs w:val="24"/>
              </w:rPr>
              <w:t>Октябрь 2022г</w:t>
            </w:r>
          </w:p>
        </w:tc>
      </w:tr>
      <w:tr w:rsidR="00E33089" w:rsidRPr="00344ACA" w14:paraId="0596BB3D" w14:textId="77777777" w:rsidTr="002D3D53">
        <w:trPr>
          <w:trHeight w:val="702"/>
        </w:trPr>
        <w:tc>
          <w:tcPr>
            <w:tcW w:w="6521" w:type="dxa"/>
          </w:tcPr>
          <w:p w14:paraId="299672D6" w14:textId="4D94C140" w:rsidR="00E33089" w:rsidRPr="00344ACA" w:rsidRDefault="007E29AB" w:rsidP="00344ACA">
            <w:pPr>
              <w:spacing w:after="160"/>
              <w:ind w:firstLine="567"/>
              <w:jc w:val="both"/>
              <w:rPr>
                <w:rFonts w:ascii="Times New Roman" w:hAnsi="Times New Roman" w:cs="Times New Roman"/>
                <w:sz w:val="24"/>
                <w:szCs w:val="24"/>
              </w:rPr>
            </w:pPr>
            <w:r>
              <w:rPr>
                <w:rFonts w:ascii="Times New Roman" w:hAnsi="Times New Roman" w:cs="Times New Roman"/>
                <w:color w:val="2C2D2E"/>
                <w:sz w:val="24"/>
                <w:szCs w:val="24"/>
                <w:shd w:val="clear" w:color="auto" w:fill="FFFFFF"/>
              </w:rPr>
              <w:t>Участие в работе</w:t>
            </w:r>
            <w:r>
              <w:rPr>
                <w:rFonts w:ascii="Times New Roman" w:hAnsi="Times New Roman" w:cs="Times New Roman"/>
                <w:color w:val="2C2D2E"/>
                <w:sz w:val="24"/>
                <w:szCs w:val="24"/>
                <w:shd w:val="clear" w:color="auto" w:fill="FFFFFF"/>
              </w:rPr>
              <w:t xml:space="preserve"> «Открытого авторского лектория специалистов по коррекционной педагогике» в КК ИПК</w:t>
            </w:r>
            <w:r>
              <w:rPr>
                <w:rFonts w:ascii="Times New Roman" w:hAnsi="Times New Roman" w:cs="Times New Roman"/>
                <w:color w:val="2C2D2E"/>
                <w:sz w:val="24"/>
                <w:szCs w:val="24"/>
                <w:shd w:val="clear" w:color="auto" w:fill="FFFFFF"/>
              </w:rPr>
              <w:t xml:space="preserve"> РО</w:t>
            </w:r>
          </w:p>
        </w:tc>
        <w:tc>
          <w:tcPr>
            <w:tcW w:w="1276" w:type="dxa"/>
          </w:tcPr>
          <w:p w14:paraId="0BC04DCB" w14:textId="77777777" w:rsidR="00E33089" w:rsidRPr="00344ACA" w:rsidRDefault="00E33089" w:rsidP="00344ACA">
            <w:pPr>
              <w:ind w:firstLine="5"/>
              <w:jc w:val="center"/>
              <w:rPr>
                <w:rFonts w:ascii="Times New Roman" w:hAnsi="Times New Roman" w:cs="Times New Roman"/>
                <w:sz w:val="24"/>
                <w:szCs w:val="24"/>
              </w:rPr>
            </w:pPr>
            <w:r w:rsidRPr="00344ACA">
              <w:rPr>
                <w:rFonts w:ascii="Times New Roman" w:hAnsi="Times New Roman" w:cs="Times New Roman"/>
                <w:sz w:val="24"/>
                <w:szCs w:val="24"/>
              </w:rPr>
              <w:t>К</w:t>
            </w:r>
          </w:p>
        </w:tc>
        <w:tc>
          <w:tcPr>
            <w:tcW w:w="2381" w:type="dxa"/>
          </w:tcPr>
          <w:p w14:paraId="6B751440" w14:textId="6F3D6747" w:rsidR="00E33089" w:rsidRPr="00344ACA" w:rsidRDefault="007E29AB" w:rsidP="00344ACA">
            <w:pPr>
              <w:ind w:firstLine="5"/>
              <w:jc w:val="center"/>
              <w:rPr>
                <w:rFonts w:ascii="Times New Roman" w:hAnsi="Times New Roman" w:cs="Times New Roman"/>
                <w:sz w:val="24"/>
                <w:szCs w:val="24"/>
              </w:rPr>
            </w:pPr>
            <w:r>
              <w:rPr>
                <w:rFonts w:ascii="Times New Roman" w:hAnsi="Times New Roman" w:cs="Times New Roman"/>
                <w:sz w:val="24"/>
                <w:szCs w:val="24"/>
              </w:rPr>
              <w:t>15-16 ноября 2022г</w:t>
            </w:r>
          </w:p>
        </w:tc>
      </w:tr>
      <w:tr w:rsidR="00E33089" w:rsidRPr="00344ACA" w14:paraId="22C19AF4" w14:textId="77777777" w:rsidTr="002D3D53">
        <w:trPr>
          <w:trHeight w:val="867"/>
        </w:trPr>
        <w:tc>
          <w:tcPr>
            <w:tcW w:w="6521" w:type="dxa"/>
          </w:tcPr>
          <w:p w14:paraId="0299BA80" w14:textId="77777777" w:rsidR="00E33089" w:rsidRPr="00344ACA" w:rsidRDefault="00E33089" w:rsidP="00344ACA">
            <w:pPr>
              <w:ind w:firstLine="567"/>
              <w:jc w:val="both"/>
              <w:rPr>
                <w:rFonts w:ascii="Times New Roman" w:eastAsia="Calibri" w:hAnsi="Times New Roman" w:cs="Times New Roman"/>
                <w:iCs/>
                <w:sz w:val="24"/>
                <w:szCs w:val="24"/>
              </w:rPr>
            </w:pPr>
            <w:r w:rsidRPr="00344ACA">
              <w:rPr>
                <w:rFonts w:ascii="Times New Roman" w:eastAsia="Calibri" w:hAnsi="Times New Roman" w:cs="Times New Roman"/>
                <w:iCs/>
                <w:sz w:val="24"/>
                <w:szCs w:val="24"/>
              </w:rPr>
              <w:t>Онлайн-конкурс авторских работ-публикаций «Педпроект.рф»</w:t>
            </w:r>
          </w:p>
        </w:tc>
        <w:tc>
          <w:tcPr>
            <w:tcW w:w="1276" w:type="dxa"/>
          </w:tcPr>
          <w:p w14:paraId="5E9481D6" w14:textId="77777777" w:rsidR="00E33089" w:rsidRPr="00344ACA" w:rsidRDefault="00E33089" w:rsidP="00344ACA">
            <w:pPr>
              <w:ind w:firstLine="5"/>
              <w:jc w:val="center"/>
              <w:rPr>
                <w:rFonts w:ascii="Times New Roman" w:hAnsi="Times New Roman" w:cs="Times New Roman"/>
                <w:sz w:val="24"/>
                <w:szCs w:val="24"/>
              </w:rPr>
            </w:pPr>
          </w:p>
          <w:p w14:paraId="0245D793" w14:textId="77777777" w:rsidR="00E33089" w:rsidRPr="00344ACA" w:rsidRDefault="00E33089" w:rsidP="00344ACA">
            <w:pPr>
              <w:ind w:firstLine="5"/>
              <w:jc w:val="center"/>
              <w:rPr>
                <w:rFonts w:ascii="Times New Roman" w:hAnsi="Times New Roman" w:cs="Times New Roman"/>
                <w:sz w:val="24"/>
                <w:szCs w:val="24"/>
              </w:rPr>
            </w:pPr>
            <w:r w:rsidRPr="00344ACA">
              <w:rPr>
                <w:rFonts w:ascii="Times New Roman" w:hAnsi="Times New Roman" w:cs="Times New Roman"/>
                <w:sz w:val="24"/>
                <w:szCs w:val="24"/>
              </w:rPr>
              <w:t>Ф</w:t>
            </w:r>
          </w:p>
          <w:p w14:paraId="4C6BCAF0" w14:textId="77777777" w:rsidR="00E33089" w:rsidRPr="00344ACA" w:rsidRDefault="00E33089" w:rsidP="00344ACA">
            <w:pPr>
              <w:ind w:firstLine="5"/>
              <w:jc w:val="center"/>
              <w:rPr>
                <w:rFonts w:ascii="Times New Roman" w:hAnsi="Times New Roman" w:cs="Times New Roman"/>
                <w:sz w:val="24"/>
                <w:szCs w:val="24"/>
              </w:rPr>
            </w:pPr>
          </w:p>
        </w:tc>
        <w:tc>
          <w:tcPr>
            <w:tcW w:w="2381" w:type="dxa"/>
          </w:tcPr>
          <w:p w14:paraId="5E553D4B" w14:textId="77777777" w:rsidR="00E33089" w:rsidRPr="00344ACA" w:rsidRDefault="00E33089" w:rsidP="00344ACA">
            <w:pPr>
              <w:ind w:firstLine="5"/>
              <w:jc w:val="center"/>
              <w:rPr>
                <w:rFonts w:ascii="Times New Roman" w:hAnsi="Times New Roman" w:cs="Times New Roman"/>
                <w:sz w:val="24"/>
                <w:szCs w:val="24"/>
              </w:rPr>
            </w:pPr>
          </w:p>
          <w:p w14:paraId="071D4A81" w14:textId="77777777" w:rsidR="00E33089" w:rsidRPr="00344ACA" w:rsidRDefault="00E33089" w:rsidP="00344ACA">
            <w:pPr>
              <w:ind w:firstLine="5"/>
              <w:jc w:val="center"/>
              <w:rPr>
                <w:rFonts w:ascii="Times New Roman" w:hAnsi="Times New Roman" w:cs="Times New Roman"/>
                <w:sz w:val="24"/>
                <w:szCs w:val="24"/>
              </w:rPr>
            </w:pPr>
            <w:r w:rsidRPr="00344ACA">
              <w:rPr>
                <w:rFonts w:ascii="Times New Roman" w:hAnsi="Times New Roman" w:cs="Times New Roman"/>
                <w:sz w:val="24"/>
                <w:szCs w:val="24"/>
              </w:rPr>
              <w:t>30.12.2022</w:t>
            </w:r>
          </w:p>
          <w:p w14:paraId="09BFEBB1" w14:textId="77777777" w:rsidR="00E33089" w:rsidRPr="00344ACA" w:rsidRDefault="00E33089" w:rsidP="00344ACA">
            <w:pPr>
              <w:ind w:firstLine="5"/>
              <w:jc w:val="center"/>
              <w:rPr>
                <w:rFonts w:ascii="Times New Roman" w:hAnsi="Times New Roman" w:cs="Times New Roman"/>
                <w:sz w:val="24"/>
                <w:szCs w:val="24"/>
              </w:rPr>
            </w:pPr>
          </w:p>
        </w:tc>
      </w:tr>
      <w:tr w:rsidR="00E33089" w:rsidRPr="00344ACA" w14:paraId="49783FAE" w14:textId="77777777" w:rsidTr="002D3D53">
        <w:trPr>
          <w:trHeight w:val="702"/>
        </w:trPr>
        <w:tc>
          <w:tcPr>
            <w:tcW w:w="6521" w:type="dxa"/>
          </w:tcPr>
          <w:p w14:paraId="78623836" w14:textId="77777777" w:rsidR="00E33089" w:rsidRPr="00344ACA" w:rsidRDefault="00E33089" w:rsidP="00344ACA">
            <w:pPr>
              <w:ind w:firstLine="567"/>
              <w:jc w:val="both"/>
              <w:rPr>
                <w:rFonts w:ascii="Times New Roman" w:hAnsi="Times New Roman" w:cs="Times New Roman"/>
                <w:sz w:val="24"/>
                <w:szCs w:val="24"/>
              </w:rPr>
            </w:pPr>
            <w:r w:rsidRPr="00344ACA">
              <w:rPr>
                <w:rFonts w:ascii="Times New Roman" w:hAnsi="Times New Roman" w:cs="Times New Roman"/>
                <w:sz w:val="24"/>
                <w:szCs w:val="24"/>
              </w:rPr>
              <w:t>Участие в семинарах по миграционным и межнациональным отношениям в краевом Доме дружбы «Родина», ул. Красноярский рабочий, д.100В</w:t>
            </w:r>
          </w:p>
        </w:tc>
        <w:tc>
          <w:tcPr>
            <w:tcW w:w="1276" w:type="dxa"/>
          </w:tcPr>
          <w:p w14:paraId="6B136AF2" w14:textId="77777777" w:rsidR="00E33089" w:rsidRPr="00344ACA" w:rsidRDefault="00E33089" w:rsidP="00344ACA">
            <w:pPr>
              <w:ind w:firstLine="5"/>
              <w:jc w:val="center"/>
              <w:rPr>
                <w:rFonts w:ascii="Times New Roman" w:hAnsi="Times New Roman" w:cs="Times New Roman"/>
                <w:sz w:val="24"/>
                <w:szCs w:val="24"/>
              </w:rPr>
            </w:pPr>
            <w:r w:rsidRPr="00344ACA">
              <w:rPr>
                <w:rFonts w:ascii="Times New Roman" w:hAnsi="Times New Roman" w:cs="Times New Roman"/>
                <w:sz w:val="24"/>
                <w:szCs w:val="24"/>
              </w:rPr>
              <w:t>К</w:t>
            </w:r>
          </w:p>
        </w:tc>
        <w:tc>
          <w:tcPr>
            <w:tcW w:w="2381" w:type="dxa"/>
          </w:tcPr>
          <w:p w14:paraId="62FAC584" w14:textId="77777777" w:rsidR="00E33089" w:rsidRPr="00344ACA" w:rsidRDefault="00344ACA" w:rsidP="00344ACA">
            <w:pPr>
              <w:ind w:firstLine="5"/>
              <w:jc w:val="center"/>
              <w:rPr>
                <w:rFonts w:ascii="Times New Roman" w:hAnsi="Times New Roman" w:cs="Times New Roman"/>
                <w:sz w:val="24"/>
                <w:szCs w:val="24"/>
              </w:rPr>
            </w:pPr>
            <w:r>
              <w:rPr>
                <w:rFonts w:ascii="Times New Roman" w:hAnsi="Times New Roman" w:cs="Times New Roman"/>
                <w:sz w:val="24"/>
                <w:szCs w:val="24"/>
              </w:rPr>
              <w:t>с 20</w:t>
            </w:r>
            <w:r w:rsidR="00E33089" w:rsidRPr="00344ACA">
              <w:rPr>
                <w:rFonts w:ascii="Times New Roman" w:hAnsi="Times New Roman" w:cs="Times New Roman"/>
                <w:sz w:val="24"/>
                <w:szCs w:val="24"/>
              </w:rPr>
              <w:t>-21.12.2022г</w:t>
            </w:r>
          </w:p>
        </w:tc>
      </w:tr>
      <w:tr w:rsidR="00D57A44" w:rsidRPr="00344ACA" w14:paraId="32D626E6" w14:textId="77777777" w:rsidTr="002D3D53">
        <w:trPr>
          <w:trHeight w:val="702"/>
        </w:trPr>
        <w:tc>
          <w:tcPr>
            <w:tcW w:w="6521" w:type="dxa"/>
          </w:tcPr>
          <w:p w14:paraId="252FD12D" w14:textId="77777777" w:rsidR="00D57A44" w:rsidRPr="00344ACA" w:rsidRDefault="00D57A44" w:rsidP="00344ACA">
            <w:pPr>
              <w:ind w:firstLine="567"/>
              <w:jc w:val="both"/>
              <w:rPr>
                <w:rFonts w:ascii="Times New Roman" w:hAnsi="Times New Roman" w:cs="Times New Roman"/>
                <w:sz w:val="24"/>
                <w:szCs w:val="24"/>
              </w:rPr>
            </w:pPr>
            <w:r w:rsidRPr="00344ACA">
              <w:rPr>
                <w:rFonts w:ascii="Times New Roman" w:hAnsi="Times New Roman" w:cs="Times New Roman"/>
                <w:sz w:val="24"/>
                <w:szCs w:val="24"/>
              </w:rPr>
              <w:t xml:space="preserve">Всероссийский профессиональный педагогический онлайн-конкурс в номинации «Компетентность учителя-успешность ученика», «Педпроект.рф», диплом 1 место за кейс авторской работы «Логопедическое сопровождение детей, для которых русский язык не является родным» </w:t>
            </w:r>
          </w:p>
        </w:tc>
        <w:tc>
          <w:tcPr>
            <w:tcW w:w="1276" w:type="dxa"/>
          </w:tcPr>
          <w:p w14:paraId="36787275" w14:textId="77777777" w:rsidR="00D57A44" w:rsidRPr="00344ACA" w:rsidRDefault="00D57A44" w:rsidP="00344ACA">
            <w:pPr>
              <w:ind w:firstLine="5"/>
              <w:jc w:val="center"/>
              <w:rPr>
                <w:rFonts w:ascii="Times New Roman" w:hAnsi="Times New Roman" w:cs="Times New Roman"/>
                <w:sz w:val="24"/>
                <w:szCs w:val="24"/>
              </w:rPr>
            </w:pPr>
            <w:r w:rsidRPr="00344ACA">
              <w:rPr>
                <w:rFonts w:ascii="Times New Roman" w:hAnsi="Times New Roman" w:cs="Times New Roman"/>
                <w:sz w:val="24"/>
                <w:szCs w:val="24"/>
              </w:rPr>
              <w:t>Ф</w:t>
            </w:r>
          </w:p>
        </w:tc>
        <w:tc>
          <w:tcPr>
            <w:tcW w:w="2381" w:type="dxa"/>
          </w:tcPr>
          <w:p w14:paraId="45CBB471" w14:textId="77777777" w:rsidR="00D57A44" w:rsidRPr="00344ACA" w:rsidRDefault="00D57A44" w:rsidP="00344ACA">
            <w:pPr>
              <w:ind w:firstLine="5"/>
              <w:jc w:val="center"/>
              <w:rPr>
                <w:rFonts w:ascii="Times New Roman" w:hAnsi="Times New Roman" w:cs="Times New Roman"/>
                <w:sz w:val="24"/>
                <w:szCs w:val="24"/>
              </w:rPr>
            </w:pPr>
            <w:r w:rsidRPr="00344ACA">
              <w:rPr>
                <w:rFonts w:ascii="Times New Roman" w:hAnsi="Times New Roman" w:cs="Times New Roman"/>
                <w:sz w:val="24"/>
                <w:szCs w:val="24"/>
              </w:rPr>
              <w:t>30.12.2022г</w:t>
            </w:r>
          </w:p>
        </w:tc>
      </w:tr>
      <w:tr w:rsidR="007E29AB" w:rsidRPr="00344ACA" w14:paraId="7A0F2363" w14:textId="77777777" w:rsidTr="002D3D53">
        <w:trPr>
          <w:trHeight w:val="702"/>
        </w:trPr>
        <w:tc>
          <w:tcPr>
            <w:tcW w:w="6521" w:type="dxa"/>
          </w:tcPr>
          <w:p w14:paraId="4E2276AE" w14:textId="781060C6" w:rsidR="007E29AB" w:rsidRPr="00344ACA" w:rsidRDefault="007E29AB" w:rsidP="00344ACA">
            <w:pPr>
              <w:ind w:firstLine="567"/>
              <w:jc w:val="both"/>
              <w:rPr>
                <w:rFonts w:ascii="Times New Roman" w:hAnsi="Times New Roman" w:cs="Times New Roman"/>
                <w:sz w:val="24"/>
                <w:szCs w:val="24"/>
              </w:rPr>
            </w:pPr>
            <w:r w:rsidRPr="00344ACA">
              <w:rPr>
                <w:rFonts w:ascii="Times New Roman" w:hAnsi="Times New Roman" w:cs="Times New Roman"/>
                <w:sz w:val="24"/>
                <w:szCs w:val="24"/>
              </w:rPr>
              <w:t>Краевой конкурс «Лучшая инклюзивная школа», представление кейса практики логопедического сопровождения</w:t>
            </w:r>
            <w:r>
              <w:rPr>
                <w:rFonts w:ascii="Times New Roman" w:hAnsi="Times New Roman" w:cs="Times New Roman"/>
                <w:sz w:val="24"/>
                <w:szCs w:val="24"/>
              </w:rPr>
              <w:t xml:space="preserve"> </w:t>
            </w:r>
            <w:r w:rsidRPr="00344ACA">
              <w:rPr>
                <w:rFonts w:ascii="Times New Roman" w:hAnsi="Times New Roman" w:cs="Times New Roman"/>
                <w:sz w:val="24"/>
                <w:szCs w:val="24"/>
              </w:rPr>
              <w:t>«Логопедическое сопровождение детей, для которых русский язык не является родным» (Лауреат и финалист Региональный этапа конкурса)</w:t>
            </w:r>
          </w:p>
        </w:tc>
        <w:tc>
          <w:tcPr>
            <w:tcW w:w="1276" w:type="dxa"/>
          </w:tcPr>
          <w:p w14:paraId="1B2FC55C" w14:textId="0A0737CD" w:rsidR="007E29AB" w:rsidRPr="00344ACA" w:rsidRDefault="007E29AB" w:rsidP="00344ACA">
            <w:pPr>
              <w:ind w:firstLine="5"/>
              <w:jc w:val="center"/>
              <w:rPr>
                <w:rFonts w:ascii="Times New Roman" w:hAnsi="Times New Roman" w:cs="Times New Roman"/>
                <w:sz w:val="24"/>
                <w:szCs w:val="24"/>
              </w:rPr>
            </w:pPr>
            <w:r>
              <w:rPr>
                <w:rFonts w:ascii="Times New Roman" w:hAnsi="Times New Roman" w:cs="Times New Roman"/>
                <w:sz w:val="24"/>
                <w:szCs w:val="24"/>
              </w:rPr>
              <w:t xml:space="preserve">К </w:t>
            </w:r>
          </w:p>
        </w:tc>
        <w:tc>
          <w:tcPr>
            <w:tcW w:w="2381" w:type="dxa"/>
          </w:tcPr>
          <w:p w14:paraId="12B30D3A" w14:textId="52FA1A58" w:rsidR="007E29AB" w:rsidRPr="00344ACA" w:rsidRDefault="007E29AB" w:rsidP="00344ACA">
            <w:pPr>
              <w:ind w:firstLine="5"/>
              <w:jc w:val="center"/>
              <w:rPr>
                <w:rFonts w:ascii="Times New Roman" w:hAnsi="Times New Roman" w:cs="Times New Roman"/>
                <w:sz w:val="24"/>
                <w:szCs w:val="24"/>
              </w:rPr>
            </w:pPr>
            <w:r w:rsidRPr="00344ACA">
              <w:rPr>
                <w:rFonts w:ascii="Times New Roman" w:hAnsi="Times New Roman" w:cs="Times New Roman"/>
                <w:sz w:val="24"/>
                <w:szCs w:val="24"/>
              </w:rPr>
              <w:t>Март-май2023г</w:t>
            </w:r>
          </w:p>
        </w:tc>
      </w:tr>
      <w:tr w:rsidR="00D57A44" w:rsidRPr="00344ACA" w14:paraId="7E480EA7" w14:textId="77777777" w:rsidTr="002D3D53">
        <w:trPr>
          <w:trHeight w:val="702"/>
        </w:trPr>
        <w:tc>
          <w:tcPr>
            <w:tcW w:w="6521" w:type="dxa"/>
          </w:tcPr>
          <w:p w14:paraId="5C9F02D8" w14:textId="77777777" w:rsidR="00D57A44" w:rsidRPr="00344ACA" w:rsidRDefault="00D57A44" w:rsidP="00344ACA">
            <w:pPr>
              <w:ind w:firstLine="567"/>
              <w:jc w:val="both"/>
              <w:rPr>
                <w:rFonts w:ascii="Times New Roman" w:hAnsi="Times New Roman" w:cs="Times New Roman"/>
                <w:sz w:val="24"/>
                <w:szCs w:val="24"/>
              </w:rPr>
            </w:pPr>
            <w:r w:rsidRPr="00344ACA">
              <w:rPr>
                <w:rFonts w:ascii="Times New Roman" w:hAnsi="Times New Roman" w:cs="Times New Roman"/>
                <w:sz w:val="24"/>
                <w:szCs w:val="24"/>
              </w:rPr>
              <w:t>Участие в конкурсах международного онлайн-проекта «Дети здесь», конкурс сочинений «Мой космос 2035» – ребенок ОВЗ и инофон 5 кл., 1 уч-ся 3 кл с ОВЗ, 1 уч-ся 5 кл</w:t>
            </w:r>
          </w:p>
          <w:p w14:paraId="5B3D08A3" w14:textId="77777777" w:rsidR="00D57A44" w:rsidRPr="00344ACA" w:rsidRDefault="00D57A44" w:rsidP="00344ACA">
            <w:pPr>
              <w:ind w:firstLine="567"/>
              <w:jc w:val="both"/>
              <w:rPr>
                <w:rFonts w:ascii="Times New Roman" w:hAnsi="Times New Roman" w:cs="Times New Roman"/>
                <w:sz w:val="24"/>
                <w:szCs w:val="24"/>
              </w:rPr>
            </w:pPr>
          </w:p>
          <w:p w14:paraId="4F812BD5" w14:textId="7F25DEFF" w:rsidR="00D57A44" w:rsidRPr="00344ACA" w:rsidRDefault="00FF55AA" w:rsidP="00344ACA">
            <w:pPr>
              <w:ind w:firstLine="567"/>
              <w:jc w:val="both"/>
              <w:rPr>
                <w:rFonts w:ascii="Times New Roman" w:hAnsi="Times New Roman" w:cs="Times New Roman"/>
                <w:sz w:val="24"/>
                <w:szCs w:val="24"/>
              </w:rPr>
            </w:pPr>
            <w:r>
              <w:rPr>
                <w:rFonts w:ascii="Times New Roman" w:hAnsi="Times New Roman" w:cs="Times New Roman"/>
                <w:sz w:val="24"/>
                <w:szCs w:val="24"/>
              </w:rPr>
              <w:t xml:space="preserve">Участие в </w:t>
            </w:r>
            <w:r w:rsidR="00D57A44" w:rsidRPr="00344ACA">
              <w:rPr>
                <w:rFonts w:ascii="Times New Roman" w:hAnsi="Times New Roman" w:cs="Times New Roman"/>
                <w:sz w:val="24"/>
                <w:szCs w:val="24"/>
              </w:rPr>
              <w:t>Веб-квест</w:t>
            </w:r>
            <w:r>
              <w:rPr>
                <w:rFonts w:ascii="Times New Roman" w:hAnsi="Times New Roman" w:cs="Times New Roman"/>
                <w:sz w:val="24"/>
                <w:szCs w:val="24"/>
              </w:rPr>
              <w:t xml:space="preserve">е </w:t>
            </w:r>
            <w:r w:rsidRPr="00344ACA">
              <w:rPr>
                <w:rFonts w:ascii="Times New Roman" w:hAnsi="Times New Roman" w:cs="Times New Roman"/>
                <w:sz w:val="24"/>
                <w:szCs w:val="24"/>
              </w:rPr>
              <w:t>«Майские каникулы»</w:t>
            </w:r>
            <w:r>
              <w:rPr>
                <w:rFonts w:ascii="Times New Roman" w:hAnsi="Times New Roman" w:cs="Times New Roman"/>
                <w:sz w:val="24"/>
                <w:szCs w:val="24"/>
              </w:rPr>
              <w:t xml:space="preserve"> онлайн-проекта «Дети здесь»,</w:t>
            </w:r>
            <w:r w:rsidR="00D57A44" w:rsidRPr="00344ACA">
              <w:rPr>
                <w:rFonts w:ascii="Times New Roman" w:hAnsi="Times New Roman" w:cs="Times New Roman"/>
                <w:sz w:val="24"/>
                <w:szCs w:val="24"/>
              </w:rPr>
              <w:t xml:space="preserve"> 2 детей с ОВЗ  </w:t>
            </w:r>
          </w:p>
        </w:tc>
        <w:tc>
          <w:tcPr>
            <w:tcW w:w="1276" w:type="dxa"/>
          </w:tcPr>
          <w:p w14:paraId="297B6352" w14:textId="77777777" w:rsidR="00D57A44" w:rsidRPr="00344ACA" w:rsidRDefault="00D57A44" w:rsidP="00344ACA">
            <w:pPr>
              <w:ind w:firstLine="5"/>
              <w:jc w:val="center"/>
              <w:rPr>
                <w:rFonts w:ascii="Times New Roman" w:hAnsi="Times New Roman" w:cs="Times New Roman"/>
                <w:sz w:val="24"/>
                <w:szCs w:val="24"/>
              </w:rPr>
            </w:pPr>
            <w:r w:rsidRPr="00344ACA">
              <w:rPr>
                <w:rFonts w:ascii="Times New Roman" w:hAnsi="Times New Roman" w:cs="Times New Roman"/>
                <w:sz w:val="24"/>
                <w:szCs w:val="24"/>
              </w:rPr>
              <w:t>Ф</w:t>
            </w:r>
          </w:p>
          <w:p w14:paraId="7D9E0B90" w14:textId="77777777" w:rsidR="00D57A44" w:rsidRPr="00344ACA" w:rsidRDefault="00D57A44" w:rsidP="00344ACA">
            <w:pPr>
              <w:ind w:firstLine="5"/>
              <w:jc w:val="center"/>
              <w:rPr>
                <w:rFonts w:ascii="Times New Roman" w:hAnsi="Times New Roman" w:cs="Times New Roman"/>
                <w:sz w:val="24"/>
                <w:szCs w:val="24"/>
              </w:rPr>
            </w:pPr>
          </w:p>
          <w:p w14:paraId="332E9E28" w14:textId="77777777" w:rsidR="00D57A44" w:rsidRPr="00344ACA" w:rsidRDefault="00D57A44" w:rsidP="00344ACA">
            <w:pPr>
              <w:ind w:firstLine="5"/>
              <w:jc w:val="center"/>
              <w:rPr>
                <w:rFonts w:ascii="Times New Roman" w:hAnsi="Times New Roman" w:cs="Times New Roman"/>
                <w:sz w:val="24"/>
                <w:szCs w:val="24"/>
              </w:rPr>
            </w:pPr>
          </w:p>
          <w:p w14:paraId="1E762E57" w14:textId="77777777" w:rsidR="00D57A44" w:rsidRPr="00344ACA" w:rsidRDefault="00D57A44" w:rsidP="00344ACA">
            <w:pPr>
              <w:ind w:firstLine="5"/>
              <w:jc w:val="center"/>
              <w:rPr>
                <w:rFonts w:ascii="Times New Roman" w:hAnsi="Times New Roman" w:cs="Times New Roman"/>
                <w:sz w:val="24"/>
                <w:szCs w:val="24"/>
              </w:rPr>
            </w:pPr>
          </w:p>
          <w:p w14:paraId="36DC6FDC" w14:textId="3F9CCAF7" w:rsidR="00D57A44" w:rsidRPr="00344ACA" w:rsidRDefault="00E8619F" w:rsidP="00344ACA">
            <w:pPr>
              <w:ind w:firstLine="5"/>
              <w:jc w:val="center"/>
              <w:rPr>
                <w:rFonts w:ascii="Times New Roman" w:hAnsi="Times New Roman" w:cs="Times New Roman"/>
                <w:sz w:val="24"/>
                <w:szCs w:val="24"/>
              </w:rPr>
            </w:pPr>
            <w:r>
              <w:rPr>
                <w:rFonts w:ascii="Times New Roman" w:hAnsi="Times New Roman" w:cs="Times New Roman"/>
                <w:sz w:val="24"/>
                <w:szCs w:val="24"/>
              </w:rPr>
              <w:t>Ф</w:t>
            </w:r>
          </w:p>
        </w:tc>
        <w:tc>
          <w:tcPr>
            <w:tcW w:w="2381" w:type="dxa"/>
          </w:tcPr>
          <w:p w14:paraId="41BC23DD" w14:textId="77777777" w:rsidR="00D57A44" w:rsidRPr="00344ACA" w:rsidRDefault="00D57A44" w:rsidP="00344ACA">
            <w:pPr>
              <w:ind w:firstLine="5"/>
              <w:jc w:val="center"/>
              <w:rPr>
                <w:rFonts w:ascii="Times New Roman" w:hAnsi="Times New Roman" w:cs="Times New Roman"/>
                <w:sz w:val="24"/>
                <w:szCs w:val="24"/>
              </w:rPr>
            </w:pPr>
            <w:r w:rsidRPr="00344ACA">
              <w:rPr>
                <w:rFonts w:ascii="Times New Roman" w:hAnsi="Times New Roman" w:cs="Times New Roman"/>
                <w:sz w:val="24"/>
                <w:szCs w:val="24"/>
              </w:rPr>
              <w:t>Апрель 2023г</w:t>
            </w:r>
          </w:p>
          <w:p w14:paraId="69B8A010" w14:textId="77777777" w:rsidR="00D57A44" w:rsidRPr="00344ACA" w:rsidRDefault="00D57A44" w:rsidP="00344ACA">
            <w:pPr>
              <w:ind w:firstLine="5"/>
              <w:jc w:val="center"/>
              <w:rPr>
                <w:rFonts w:ascii="Times New Roman" w:hAnsi="Times New Roman" w:cs="Times New Roman"/>
                <w:sz w:val="24"/>
                <w:szCs w:val="24"/>
              </w:rPr>
            </w:pPr>
          </w:p>
          <w:p w14:paraId="6AE16A4A" w14:textId="77777777" w:rsidR="00D57A44" w:rsidRPr="00344ACA" w:rsidRDefault="00D57A44" w:rsidP="00344ACA">
            <w:pPr>
              <w:ind w:firstLine="5"/>
              <w:jc w:val="center"/>
              <w:rPr>
                <w:rFonts w:ascii="Times New Roman" w:hAnsi="Times New Roman" w:cs="Times New Roman"/>
                <w:sz w:val="24"/>
                <w:szCs w:val="24"/>
              </w:rPr>
            </w:pPr>
          </w:p>
          <w:p w14:paraId="64B788F9" w14:textId="77777777" w:rsidR="00D57A44" w:rsidRPr="00344ACA" w:rsidRDefault="00D57A44" w:rsidP="00344ACA">
            <w:pPr>
              <w:ind w:firstLine="5"/>
              <w:jc w:val="center"/>
              <w:rPr>
                <w:rFonts w:ascii="Times New Roman" w:hAnsi="Times New Roman" w:cs="Times New Roman"/>
                <w:sz w:val="24"/>
                <w:szCs w:val="24"/>
              </w:rPr>
            </w:pPr>
          </w:p>
          <w:p w14:paraId="700EAE77" w14:textId="77777777" w:rsidR="00D57A44" w:rsidRPr="00344ACA" w:rsidRDefault="00D57A44" w:rsidP="00344ACA">
            <w:pPr>
              <w:ind w:firstLine="5"/>
              <w:jc w:val="center"/>
              <w:rPr>
                <w:rFonts w:ascii="Times New Roman" w:hAnsi="Times New Roman" w:cs="Times New Roman"/>
                <w:sz w:val="24"/>
                <w:szCs w:val="24"/>
              </w:rPr>
            </w:pPr>
            <w:r w:rsidRPr="00344ACA">
              <w:rPr>
                <w:rFonts w:ascii="Times New Roman" w:hAnsi="Times New Roman" w:cs="Times New Roman"/>
                <w:sz w:val="24"/>
                <w:szCs w:val="24"/>
              </w:rPr>
              <w:t>Май 2023г</w:t>
            </w:r>
          </w:p>
        </w:tc>
      </w:tr>
      <w:tr w:rsidR="00D57A44" w:rsidRPr="00344ACA" w14:paraId="5502847B" w14:textId="77777777" w:rsidTr="002D3D53">
        <w:trPr>
          <w:trHeight w:val="702"/>
        </w:trPr>
        <w:tc>
          <w:tcPr>
            <w:tcW w:w="6521" w:type="dxa"/>
          </w:tcPr>
          <w:p w14:paraId="2D670D96" w14:textId="77777777" w:rsidR="00D57A44" w:rsidRPr="00344ACA" w:rsidRDefault="00D57A44" w:rsidP="00344ACA">
            <w:pPr>
              <w:ind w:firstLine="567"/>
              <w:jc w:val="both"/>
              <w:rPr>
                <w:rFonts w:ascii="Times New Roman" w:hAnsi="Times New Roman" w:cs="Times New Roman"/>
                <w:sz w:val="24"/>
                <w:szCs w:val="24"/>
              </w:rPr>
            </w:pPr>
            <w:r w:rsidRPr="00344ACA">
              <w:rPr>
                <w:rFonts w:ascii="Times New Roman" w:hAnsi="Times New Roman" w:cs="Times New Roman"/>
                <w:sz w:val="24"/>
                <w:szCs w:val="24"/>
              </w:rPr>
              <w:t>Веб-квест «200 лет на Енисее», подготовка и участие команды иноязычных детей (3 учащихся из 5 классов)</w:t>
            </w:r>
          </w:p>
        </w:tc>
        <w:tc>
          <w:tcPr>
            <w:tcW w:w="1276" w:type="dxa"/>
          </w:tcPr>
          <w:p w14:paraId="65810324" w14:textId="77777777" w:rsidR="00D57A44" w:rsidRPr="00344ACA" w:rsidRDefault="00D57A44" w:rsidP="00344ACA">
            <w:pPr>
              <w:ind w:firstLine="5"/>
              <w:jc w:val="center"/>
              <w:rPr>
                <w:rFonts w:ascii="Times New Roman" w:hAnsi="Times New Roman" w:cs="Times New Roman"/>
                <w:sz w:val="24"/>
                <w:szCs w:val="24"/>
              </w:rPr>
            </w:pPr>
            <w:r w:rsidRPr="00344ACA">
              <w:rPr>
                <w:rFonts w:ascii="Times New Roman" w:hAnsi="Times New Roman" w:cs="Times New Roman"/>
                <w:sz w:val="24"/>
                <w:szCs w:val="24"/>
              </w:rPr>
              <w:t>М</w:t>
            </w:r>
          </w:p>
        </w:tc>
        <w:tc>
          <w:tcPr>
            <w:tcW w:w="2381" w:type="dxa"/>
          </w:tcPr>
          <w:p w14:paraId="21625924" w14:textId="77777777" w:rsidR="00D57A44" w:rsidRPr="00344ACA" w:rsidRDefault="00D57A44" w:rsidP="00344ACA">
            <w:pPr>
              <w:ind w:firstLine="5"/>
              <w:jc w:val="center"/>
              <w:rPr>
                <w:rFonts w:ascii="Times New Roman" w:hAnsi="Times New Roman" w:cs="Times New Roman"/>
                <w:sz w:val="24"/>
                <w:szCs w:val="24"/>
              </w:rPr>
            </w:pPr>
            <w:r w:rsidRPr="00344ACA">
              <w:rPr>
                <w:rFonts w:ascii="Times New Roman" w:hAnsi="Times New Roman" w:cs="Times New Roman"/>
                <w:sz w:val="24"/>
                <w:szCs w:val="24"/>
              </w:rPr>
              <w:t>08.12.2022</w:t>
            </w:r>
          </w:p>
        </w:tc>
      </w:tr>
      <w:tr w:rsidR="007F0C3B" w:rsidRPr="00344ACA" w14:paraId="209F1B59" w14:textId="77777777" w:rsidTr="002D3D53">
        <w:trPr>
          <w:trHeight w:val="702"/>
        </w:trPr>
        <w:tc>
          <w:tcPr>
            <w:tcW w:w="6521" w:type="dxa"/>
          </w:tcPr>
          <w:p w14:paraId="26558C29" w14:textId="7B40D7EC" w:rsidR="007F0C3B" w:rsidRPr="007F0C3B" w:rsidRDefault="007F0C3B" w:rsidP="007F0C3B">
            <w:pPr>
              <w:jc w:val="both"/>
              <w:rPr>
                <w:rFonts w:ascii="Times New Roman" w:hAnsi="Times New Roman" w:cs="Times New Roman"/>
                <w:sz w:val="24"/>
                <w:szCs w:val="24"/>
              </w:rPr>
            </w:pPr>
            <w:r w:rsidRPr="007F0C3B">
              <w:rPr>
                <w:rFonts w:ascii="Times New Roman" w:hAnsi="Times New Roman" w:cs="Times New Roman"/>
                <w:sz w:val="24"/>
                <w:szCs w:val="24"/>
              </w:rPr>
              <w:t>Городской</w:t>
            </w:r>
            <w:r w:rsidR="00E23D9D">
              <w:rPr>
                <w:rFonts w:ascii="Times New Roman" w:hAnsi="Times New Roman" w:cs="Times New Roman"/>
                <w:sz w:val="24"/>
                <w:szCs w:val="24"/>
              </w:rPr>
              <w:t xml:space="preserve"> </w:t>
            </w:r>
            <w:r w:rsidRPr="007F0C3B">
              <w:rPr>
                <w:rFonts w:ascii="Times New Roman" w:hAnsi="Times New Roman" w:cs="Times New Roman"/>
                <w:sz w:val="24"/>
                <w:szCs w:val="24"/>
              </w:rPr>
              <w:t xml:space="preserve">«Конкурс профессионального мастерства специалистов сопровождения образовательного процесса (педагогов-психологов, учителей-дефектологов)» Разработка </w:t>
            </w:r>
            <w:r w:rsidRPr="007F0C3B">
              <w:rPr>
                <w:rFonts w:ascii="Times New Roman" w:hAnsi="Times New Roman" w:cs="Times New Roman"/>
                <w:sz w:val="24"/>
                <w:szCs w:val="24"/>
              </w:rPr>
              <w:lastRenderedPageBreak/>
              <w:t xml:space="preserve">кейсов заданий для </w:t>
            </w:r>
            <w:r>
              <w:rPr>
                <w:rFonts w:ascii="Times New Roman" w:hAnsi="Times New Roman" w:cs="Times New Roman"/>
                <w:sz w:val="24"/>
                <w:szCs w:val="24"/>
              </w:rPr>
              <w:t>участников</w:t>
            </w:r>
          </w:p>
          <w:p w14:paraId="00D16473" w14:textId="77777777" w:rsidR="007F0C3B" w:rsidRPr="00344ACA" w:rsidRDefault="007F0C3B" w:rsidP="00344ACA">
            <w:pPr>
              <w:ind w:firstLine="567"/>
              <w:jc w:val="both"/>
              <w:rPr>
                <w:rFonts w:ascii="Times New Roman" w:hAnsi="Times New Roman" w:cs="Times New Roman"/>
                <w:sz w:val="24"/>
                <w:szCs w:val="24"/>
              </w:rPr>
            </w:pPr>
          </w:p>
        </w:tc>
        <w:tc>
          <w:tcPr>
            <w:tcW w:w="1276" w:type="dxa"/>
          </w:tcPr>
          <w:p w14:paraId="7C07359D" w14:textId="3AEEC4A1" w:rsidR="007F0C3B" w:rsidRPr="00344ACA" w:rsidRDefault="007F0C3B" w:rsidP="00344ACA">
            <w:pPr>
              <w:ind w:firstLine="5"/>
              <w:jc w:val="center"/>
              <w:rPr>
                <w:rFonts w:ascii="Times New Roman" w:hAnsi="Times New Roman" w:cs="Times New Roman"/>
                <w:sz w:val="24"/>
                <w:szCs w:val="24"/>
              </w:rPr>
            </w:pPr>
            <w:r>
              <w:rPr>
                <w:rFonts w:ascii="Times New Roman" w:hAnsi="Times New Roman" w:cs="Times New Roman"/>
                <w:sz w:val="24"/>
                <w:szCs w:val="24"/>
              </w:rPr>
              <w:lastRenderedPageBreak/>
              <w:t>М</w:t>
            </w:r>
          </w:p>
        </w:tc>
        <w:tc>
          <w:tcPr>
            <w:tcW w:w="2381" w:type="dxa"/>
          </w:tcPr>
          <w:p w14:paraId="3BA0BDD3" w14:textId="1DDBE2CB" w:rsidR="007F0C3B" w:rsidRPr="00344ACA" w:rsidRDefault="007F0C3B" w:rsidP="00344ACA">
            <w:pPr>
              <w:ind w:firstLine="5"/>
              <w:jc w:val="center"/>
              <w:rPr>
                <w:rFonts w:ascii="Times New Roman" w:hAnsi="Times New Roman" w:cs="Times New Roman"/>
                <w:sz w:val="24"/>
                <w:szCs w:val="24"/>
              </w:rPr>
            </w:pPr>
            <w:r>
              <w:rPr>
                <w:rFonts w:ascii="Times New Roman" w:hAnsi="Times New Roman" w:cs="Times New Roman"/>
                <w:sz w:val="24"/>
                <w:szCs w:val="24"/>
              </w:rPr>
              <w:t>февраль-март 2023г</w:t>
            </w:r>
          </w:p>
        </w:tc>
      </w:tr>
    </w:tbl>
    <w:p w14:paraId="5CA14AAF" w14:textId="77777777" w:rsidR="00D57A44" w:rsidRPr="00344ACA" w:rsidRDefault="00D57A44" w:rsidP="00344ACA">
      <w:pPr>
        <w:pStyle w:val="a3"/>
        <w:shd w:val="clear" w:color="auto" w:fill="FFFFFF"/>
        <w:spacing w:before="120" w:after="0" w:line="240" w:lineRule="auto"/>
        <w:ind w:left="0" w:firstLine="567"/>
        <w:jc w:val="both"/>
        <w:rPr>
          <w:rFonts w:ascii="Times New Roman" w:eastAsia="Calibri" w:hAnsi="Times New Roman" w:cs="Times New Roman"/>
          <w:b/>
          <w:sz w:val="24"/>
          <w:szCs w:val="24"/>
        </w:rPr>
      </w:pPr>
    </w:p>
    <w:p w14:paraId="32BAF9E9" w14:textId="77777777" w:rsidR="00FA35E1" w:rsidRPr="00344ACA" w:rsidRDefault="00FA35E1" w:rsidP="00344ACA">
      <w:pPr>
        <w:pStyle w:val="a3"/>
        <w:numPr>
          <w:ilvl w:val="0"/>
          <w:numId w:val="1"/>
        </w:numPr>
        <w:shd w:val="clear" w:color="auto" w:fill="FFFFFF"/>
        <w:spacing w:before="120" w:after="0" w:line="240" w:lineRule="auto"/>
        <w:ind w:left="0" w:firstLine="567"/>
        <w:jc w:val="both"/>
        <w:rPr>
          <w:rFonts w:ascii="Times New Roman" w:eastAsia="Calibri" w:hAnsi="Times New Roman" w:cs="Times New Roman"/>
          <w:b/>
          <w:sz w:val="24"/>
          <w:szCs w:val="24"/>
        </w:rPr>
      </w:pPr>
      <w:r w:rsidRPr="00344ACA">
        <w:rPr>
          <w:rFonts w:ascii="Times New Roman" w:eastAsia="Calibri" w:hAnsi="Times New Roman" w:cs="Times New Roman"/>
          <w:b/>
          <w:sz w:val="24"/>
          <w:szCs w:val="24"/>
        </w:rPr>
        <w:t>Итоги деятельности муниципальной базовой площадки в 2022-2023 учебном году</w:t>
      </w:r>
    </w:p>
    <w:p w14:paraId="4A122D6B" w14:textId="77777777" w:rsidR="00FA35E1" w:rsidRPr="00344ACA" w:rsidRDefault="00FA35E1" w:rsidP="00344ACA">
      <w:pPr>
        <w:pStyle w:val="a3"/>
        <w:numPr>
          <w:ilvl w:val="1"/>
          <w:numId w:val="1"/>
        </w:numPr>
        <w:shd w:val="clear" w:color="auto" w:fill="FFFFFF"/>
        <w:spacing w:before="120" w:after="0" w:line="240" w:lineRule="auto"/>
        <w:ind w:left="0" w:firstLine="567"/>
        <w:jc w:val="both"/>
        <w:rPr>
          <w:rFonts w:ascii="Times New Roman" w:eastAsia="Calibri" w:hAnsi="Times New Roman" w:cs="Times New Roman"/>
          <w:b/>
          <w:sz w:val="24"/>
          <w:szCs w:val="24"/>
        </w:rPr>
      </w:pPr>
      <w:r w:rsidRPr="00344ACA">
        <w:rPr>
          <w:rFonts w:ascii="Times New Roman" w:eastAsia="Calibri" w:hAnsi="Times New Roman" w:cs="Times New Roman"/>
          <w:b/>
          <w:sz w:val="24"/>
          <w:szCs w:val="24"/>
        </w:rPr>
        <w:t xml:space="preserve">Общие результаты деятельности </w:t>
      </w:r>
    </w:p>
    <w:p w14:paraId="3665508B" w14:textId="77777777" w:rsidR="00FA35E1" w:rsidRPr="00344ACA" w:rsidRDefault="00FA35E1" w:rsidP="00344ACA">
      <w:pPr>
        <w:pStyle w:val="a3"/>
        <w:shd w:val="clear" w:color="auto" w:fill="FFFFFF"/>
        <w:spacing w:before="120" w:after="0" w:line="240" w:lineRule="auto"/>
        <w:ind w:left="0" w:firstLine="567"/>
        <w:jc w:val="both"/>
        <w:rPr>
          <w:rFonts w:ascii="Times New Roman" w:eastAsia="Calibri" w:hAnsi="Times New Roman" w:cs="Times New Roman"/>
          <w:bCs/>
          <w:i/>
          <w:sz w:val="24"/>
          <w:szCs w:val="24"/>
        </w:rPr>
      </w:pPr>
      <w:r w:rsidRPr="00344ACA">
        <w:rPr>
          <w:rFonts w:ascii="Times New Roman" w:eastAsia="Calibri" w:hAnsi="Times New Roman" w:cs="Times New Roman"/>
          <w:bCs/>
          <w:i/>
          <w:sz w:val="24"/>
          <w:szCs w:val="24"/>
        </w:rPr>
        <w:t>(степень достижения цели и решаемых задач с оценкой успешности и анализом неудач, полученные разработки/модели с приложенным описанием, продуктивность осваиваемой инновационной практики или опытно-экспериментальной работы, масштаб и результат проведённых стажировок, экспертные отношения, возникшие эффекты)</w:t>
      </w:r>
    </w:p>
    <w:p w14:paraId="67CFA2D6" w14:textId="77777777" w:rsidR="00FA35E1" w:rsidRPr="00344ACA" w:rsidRDefault="00BC3D09" w:rsidP="00344ACA">
      <w:pPr>
        <w:pStyle w:val="a3"/>
        <w:shd w:val="clear" w:color="auto" w:fill="FFFFFF"/>
        <w:spacing w:before="120" w:after="0" w:line="240" w:lineRule="auto"/>
        <w:ind w:left="0" w:firstLine="567"/>
        <w:jc w:val="both"/>
        <w:rPr>
          <w:rFonts w:ascii="Times New Roman" w:eastAsia="Calibri" w:hAnsi="Times New Roman" w:cs="Times New Roman"/>
          <w:bCs/>
          <w:sz w:val="24"/>
          <w:szCs w:val="24"/>
        </w:rPr>
      </w:pPr>
      <w:r w:rsidRPr="00344ACA">
        <w:rPr>
          <w:rFonts w:ascii="Times New Roman" w:eastAsia="Calibri" w:hAnsi="Times New Roman" w:cs="Times New Roman"/>
          <w:bCs/>
          <w:sz w:val="24"/>
          <w:szCs w:val="24"/>
        </w:rPr>
        <w:t xml:space="preserve">Цели и задачи в этом году </w:t>
      </w:r>
      <w:r w:rsidR="00A25416" w:rsidRPr="00344ACA">
        <w:rPr>
          <w:rFonts w:ascii="Times New Roman" w:eastAsia="Calibri" w:hAnsi="Times New Roman" w:cs="Times New Roman"/>
          <w:bCs/>
          <w:sz w:val="24"/>
          <w:szCs w:val="24"/>
        </w:rPr>
        <w:t xml:space="preserve">выполнены успешно. Наиболее приемлемый вид деятельности для представления опыта логопедического сопровождения и работы площадки – это семинары и формат </w:t>
      </w:r>
      <w:r w:rsidR="00B23D0A" w:rsidRPr="00344ACA">
        <w:rPr>
          <w:rFonts w:ascii="Times New Roman" w:eastAsia="Calibri" w:hAnsi="Times New Roman" w:cs="Times New Roman"/>
          <w:bCs/>
          <w:sz w:val="24"/>
          <w:szCs w:val="24"/>
        </w:rPr>
        <w:t>«</w:t>
      </w:r>
      <w:r w:rsidR="00A25416" w:rsidRPr="00344ACA">
        <w:rPr>
          <w:rFonts w:ascii="Times New Roman" w:eastAsia="Calibri" w:hAnsi="Times New Roman" w:cs="Times New Roman"/>
          <w:bCs/>
          <w:sz w:val="24"/>
          <w:szCs w:val="24"/>
        </w:rPr>
        <w:t>логопедической гостиной</w:t>
      </w:r>
      <w:r w:rsidR="00B23D0A" w:rsidRPr="00344ACA">
        <w:rPr>
          <w:rFonts w:ascii="Times New Roman" w:eastAsia="Calibri" w:hAnsi="Times New Roman" w:cs="Times New Roman"/>
          <w:bCs/>
          <w:sz w:val="24"/>
          <w:szCs w:val="24"/>
        </w:rPr>
        <w:t>»</w:t>
      </w:r>
      <w:r w:rsidR="00A25416" w:rsidRPr="00344ACA">
        <w:rPr>
          <w:rFonts w:ascii="Times New Roman" w:eastAsia="Calibri" w:hAnsi="Times New Roman" w:cs="Times New Roman"/>
          <w:bCs/>
          <w:sz w:val="24"/>
          <w:szCs w:val="24"/>
        </w:rPr>
        <w:t xml:space="preserve">. Возможность </w:t>
      </w:r>
      <w:r w:rsidR="00B23D0A" w:rsidRPr="00344ACA">
        <w:rPr>
          <w:rFonts w:ascii="Times New Roman" w:eastAsia="Calibri" w:hAnsi="Times New Roman" w:cs="Times New Roman"/>
          <w:bCs/>
          <w:sz w:val="24"/>
          <w:szCs w:val="24"/>
        </w:rPr>
        <w:t xml:space="preserve">в таком формате </w:t>
      </w:r>
      <w:r w:rsidR="00A25416" w:rsidRPr="00344ACA">
        <w:rPr>
          <w:rFonts w:ascii="Times New Roman" w:eastAsia="Calibri" w:hAnsi="Times New Roman" w:cs="Times New Roman"/>
          <w:bCs/>
          <w:sz w:val="24"/>
          <w:szCs w:val="24"/>
        </w:rPr>
        <w:t>получить эффективн</w:t>
      </w:r>
      <w:r w:rsidR="00B23D0A" w:rsidRPr="00344ACA">
        <w:rPr>
          <w:rFonts w:ascii="Times New Roman" w:eastAsia="Calibri" w:hAnsi="Times New Roman" w:cs="Times New Roman"/>
          <w:bCs/>
          <w:sz w:val="24"/>
          <w:szCs w:val="24"/>
        </w:rPr>
        <w:t>о</w:t>
      </w:r>
      <w:r w:rsidR="00A25416" w:rsidRPr="00344ACA">
        <w:rPr>
          <w:rFonts w:ascii="Times New Roman" w:eastAsia="Calibri" w:hAnsi="Times New Roman" w:cs="Times New Roman"/>
          <w:bCs/>
          <w:sz w:val="24"/>
          <w:szCs w:val="24"/>
        </w:rPr>
        <w:t xml:space="preserve"> обратную связь в неформальном общении с представителями педагогического сообщества, осуществляющих сопровождение иноязычных детей в условиях школьной инклюзии. Само телефонное консультирование недостаточно эффективно, как самостоятельный вид работы МБП. У слушателей большое желание встречи «вживую», обмен вербальным и визуальным опытом</w:t>
      </w:r>
      <w:r w:rsidR="00B23D0A" w:rsidRPr="00344ACA">
        <w:rPr>
          <w:rFonts w:ascii="Times New Roman" w:eastAsia="Calibri" w:hAnsi="Times New Roman" w:cs="Times New Roman"/>
          <w:bCs/>
          <w:sz w:val="24"/>
          <w:szCs w:val="24"/>
        </w:rPr>
        <w:t xml:space="preserve">. </w:t>
      </w:r>
      <w:r w:rsidR="00A25416" w:rsidRPr="00344ACA">
        <w:rPr>
          <w:rFonts w:ascii="Times New Roman" w:eastAsia="Calibri" w:hAnsi="Times New Roman" w:cs="Times New Roman"/>
          <w:bCs/>
          <w:sz w:val="24"/>
          <w:szCs w:val="24"/>
        </w:rPr>
        <w:t>Особенностью очных встреч можно считать изучение базовых знаний по вопросам двуязычия, которых требуется интерпретировать</w:t>
      </w:r>
      <w:r w:rsidR="00E94DDD" w:rsidRPr="00344ACA">
        <w:rPr>
          <w:rFonts w:ascii="Times New Roman" w:eastAsia="Calibri" w:hAnsi="Times New Roman" w:cs="Times New Roman"/>
          <w:bCs/>
          <w:sz w:val="24"/>
          <w:szCs w:val="24"/>
        </w:rPr>
        <w:t xml:space="preserve">. Слушателям хочется услышать больше информации практического характера, рекомендаций по конкретной работе с конкретными детьми. Но универсальные, традиционные, дидактические подходы к обучению детей с неродным русским языком недостаточно представлены в работе МБП, хотя они наиболее действенные. В дальнейшей работе приходится нацеливать слушателей на традиционные методики, практики, которые были широко представлены в научных трудах и программах, принятых еще в советской школе. Изучение детьми русского языка как иностранного, давало стабильные результаты в освоении языка детьми с неродным русским языком. Поэтому хотелось бы обратиться к материалам тех лет, пройти курсы преподавания русского языка, как иностранного. И в дальнейшем освещать проблему сопровождения этих детей уже не с логопедическими подходами, а традиционными и классическими, которые широко использовались в </w:t>
      </w:r>
      <w:r w:rsidR="00B23D0A" w:rsidRPr="00344ACA">
        <w:rPr>
          <w:rFonts w:ascii="Times New Roman" w:eastAsia="Calibri" w:hAnsi="Times New Roman" w:cs="Times New Roman"/>
          <w:bCs/>
          <w:sz w:val="24"/>
          <w:szCs w:val="24"/>
        </w:rPr>
        <w:t>школах Советского Союза, на основе советской дидактики.</w:t>
      </w:r>
      <w:r w:rsidR="00344ACA">
        <w:rPr>
          <w:rFonts w:ascii="Times New Roman" w:eastAsia="Calibri" w:hAnsi="Times New Roman" w:cs="Times New Roman"/>
          <w:bCs/>
          <w:sz w:val="24"/>
          <w:szCs w:val="24"/>
        </w:rPr>
        <w:t xml:space="preserve"> </w:t>
      </w:r>
      <w:r w:rsidR="00B23D0A" w:rsidRPr="00344ACA">
        <w:rPr>
          <w:rFonts w:ascii="Times New Roman" w:eastAsia="Calibri" w:hAnsi="Times New Roman" w:cs="Times New Roman"/>
          <w:bCs/>
          <w:sz w:val="24"/>
          <w:szCs w:val="24"/>
        </w:rPr>
        <w:t>Очень востребовано изучение материалов в формате видео-фото-аудио показа.</w:t>
      </w:r>
    </w:p>
    <w:p w14:paraId="23A6CA61" w14:textId="77777777" w:rsidR="00FA35E1" w:rsidRPr="00344ACA" w:rsidRDefault="00FA35E1" w:rsidP="00344ACA">
      <w:pPr>
        <w:pStyle w:val="a3"/>
        <w:shd w:val="clear" w:color="auto" w:fill="FFFFFF"/>
        <w:spacing w:before="120" w:after="0" w:line="240" w:lineRule="auto"/>
        <w:ind w:left="0" w:firstLine="567"/>
        <w:jc w:val="both"/>
        <w:rPr>
          <w:rFonts w:ascii="Times New Roman" w:eastAsia="Calibri" w:hAnsi="Times New Roman" w:cs="Times New Roman"/>
          <w:bCs/>
          <w:sz w:val="24"/>
          <w:szCs w:val="24"/>
        </w:rPr>
      </w:pPr>
    </w:p>
    <w:p w14:paraId="50AEAE86" w14:textId="77777777" w:rsidR="00FA35E1" w:rsidRPr="00344ACA" w:rsidRDefault="00FA35E1" w:rsidP="00344ACA">
      <w:pPr>
        <w:pStyle w:val="a3"/>
        <w:numPr>
          <w:ilvl w:val="1"/>
          <w:numId w:val="1"/>
        </w:numPr>
        <w:shd w:val="clear" w:color="auto" w:fill="FFFFFF"/>
        <w:spacing w:before="120" w:after="0" w:line="240" w:lineRule="auto"/>
        <w:ind w:left="0" w:firstLine="567"/>
        <w:jc w:val="both"/>
        <w:rPr>
          <w:rFonts w:ascii="Times New Roman" w:eastAsia="Calibri" w:hAnsi="Times New Roman" w:cs="Times New Roman"/>
          <w:b/>
          <w:sz w:val="24"/>
          <w:szCs w:val="24"/>
        </w:rPr>
      </w:pPr>
      <w:r w:rsidRPr="00344ACA">
        <w:rPr>
          <w:rFonts w:ascii="Times New Roman" w:eastAsia="Calibri" w:hAnsi="Times New Roman" w:cs="Times New Roman"/>
          <w:b/>
          <w:sz w:val="24"/>
          <w:szCs w:val="24"/>
        </w:rPr>
        <w:t>Результаты мероприятий, организованных муниципальной базовой площадкой</w:t>
      </w:r>
    </w:p>
    <w:p w14:paraId="586A28DD" w14:textId="77777777" w:rsidR="00D57A44" w:rsidRPr="00344ACA" w:rsidRDefault="00FA35E1" w:rsidP="00344ACA">
      <w:pPr>
        <w:tabs>
          <w:tab w:val="left" w:pos="851"/>
        </w:tabs>
        <w:spacing w:after="0" w:line="240" w:lineRule="auto"/>
        <w:ind w:firstLine="567"/>
        <w:jc w:val="both"/>
        <w:rPr>
          <w:rFonts w:ascii="Times New Roman" w:eastAsia="Calibri" w:hAnsi="Times New Roman" w:cs="Times New Roman"/>
          <w:bCs/>
          <w:i/>
          <w:sz w:val="24"/>
          <w:szCs w:val="24"/>
        </w:rPr>
      </w:pPr>
      <w:r w:rsidRPr="00344ACA">
        <w:rPr>
          <w:rFonts w:ascii="Times New Roman" w:eastAsia="Calibri" w:hAnsi="Times New Roman" w:cs="Times New Roman"/>
          <w:bCs/>
          <w:i/>
          <w:sz w:val="24"/>
          <w:szCs w:val="24"/>
        </w:rPr>
        <w:t>(темы и итоги проведённых семинаров, общий характер отношения участников, возникшие эффекты)</w:t>
      </w:r>
      <w:r w:rsidR="00D57A44" w:rsidRPr="00344ACA">
        <w:rPr>
          <w:rFonts w:ascii="Times New Roman" w:eastAsia="Calibri" w:hAnsi="Times New Roman" w:cs="Times New Roman"/>
          <w:bCs/>
          <w:i/>
          <w:sz w:val="24"/>
          <w:szCs w:val="24"/>
        </w:rPr>
        <w:t xml:space="preserve"> </w:t>
      </w:r>
    </w:p>
    <w:p w14:paraId="4BFBDEA0" w14:textId="77777777" w:rsidR="00DE71C5" w:rsidRDefault="0002573D" w:rsidP="00344ACA">
      <w:pPr>
        <w:tabs>
          <w:tab w:val="left" w:pos="851"/>
        </w:tabs>
        <w:spacing w:after="0" w:line="240" w:lineRule="auto"/>
        <w:ind w:firstLine="567"/>
        <w:jc w:val="both"/>
        <w:rPr>
          <w:rFonts w:ascii="Times New Roman" w:eastAsia="Calibri" w:hAnsi="Times New Roman" w:cs="Times New Roman"/>
          <w:bCs/>
          <w:sz w:val="24"/>
          <w:szCs w:val="24"/>
        </w:rPr>
      </w:pPr>
      <w:r w:rsidRPr="00344ACA">
        <w:rPr>
          <w:rFonts w:ascii="Times New Roman" w:eastAsia="Calibri" w:hAnsi="Times New Roman" w:cs="Times New Roman"/>
          <w:bCs/>
          <w:sz w:val="24"/>
          <w:szCs w:val="24"/>
        </w:rPr>
        <w:t>Работа МБП может быть оценена</w:t>
      </w:r>
      <w:r w:rsidR="00344ACA">
        <w:rPr>
          <w:rFonts w:ascii="Times New Roman" w:eastAsia="Calibri" w:hAnsi="Times New Roman" w:cs="Times New Roman"/>
          <w:bCs/>
          <w:sz w:val="24"/>
          <w:szCs w:val="24"/>
        </w:rPr>
        <w:t xml:space="preserve"> как успешная</w:t>
      </w:r>
      <w:r w:rsidRPr="00344ACA">
        <w:rPr>
          <w:rFonts w:ascii="Times New Roman" w:eastAsia="Calibri" w:hAnsi="Times New Roman" w:cs="Times New Roman"/>
          <w:bCs/>
          <w:sz w:val="24"/>
          <w:szCs w:val="24"/>
        </w:rPr>
        <w:t xml:space="preserve">. Основные заявленные цели достигнуты. Разработки, рекомендации оказались востребованы специалистами, логопедами школ. </w:t>
      </w:r>
    </w:p>
    <w:p w14:paraId="69999E2B" w14:textId="1A18F06E" w:rsidR="00DE71C5" w:rsidRPr="00DE71C5" w:rsidRDefault="0002573D" w:rsidP="00DE71C5">
      <w:pPr>
        <w:pStyle w:val="a3"/>
        <w:numPr>
          <w:ilvl w:val="0"/>
          <w:numId w:val="24"/>
        </w:numPr>
        <w:tabs>
          <w:tab w:val="left" w:pos="851"/>
        </w:tabs>
        <w:spacing w:after="0" w:line="240" w:lineRule="auto"/>
        <w:jc w:val="both"/>
        <w:rPr>
          <w:rFonts w:ascii="Times New Roman" w:hAnsi="Times New Roman" w:cs="Times New Roman"/>
          <w:iCs/>
          <w:sz w:val="24"/>
          <w:szCs w:val="24"/>
        </w:rPr>
      </w:pPr>
      <w:r w:rsidRPr="00DE71C5">
        <w:rPr>
          <w:rFonts w:ascii="Times New Roman" w:eastAsia="Calibri" w:hAnsi="Times New Roman" w:cs="Times New Roman"/>
          <w:bCs/>
          <w:sz w:val="24"/>
          <w:szCs w:val="24"/>
        </w:rPr>
        <w:t>Имеются положительные отзывы по материалам выступлений</w:t>
      </w:r>
      <w:r w:rsidR="00D92FB6" w:rsidRPr="00DE71C5">
        <w:rPr>
          <w:rFonts w:ascii="Times New Roman" w:eastAsia="Calibri" w:hAnsi="Times New Roman" w:cs="Times New Roman"/>
          <w:bCs/>
          <w:sz w:val="24"/>
          <w:szCs w:val="24"/>
        </w:rPr>
        <w:t xml:space="preserve"> на семинарах «Изучение речи ребенка-инофона», «Методическая копилка» (положительные отзывы на адрес электронной почты логопеда Журавлевой С.А представили специалисты школ Тучина Е., Куксина А., Чубун Н, Крестьянинова Т.Н.</w:t>
      </w:r>
      <w:r w:rsidRPr="00DE71C5">
        <w:rPr>
          <w:rFonts w:ascii="Times New Roman" w:eastAsia="Calibri" w:hAnsi="Times New Roman" w:cs="Times New Roman"/>
          <w:bCs/>
          <w:sz w:val="24"/>
          <w:szCs w:val="24"/>
        </w:rPr>
        <w:t>,</w:t>
      </w:r>
      <w:r w:rsidR="00D92FB6" w:rsidRPr="00DE71C5">
        <w:rPr>
          <w:rFonts w:ascii="Times New Roman" w:eastAsia="Calibri" w:hAnsi="Times New Roman" w:cs="Times New Roman"/>
          <w:bCs/>
          <w:sz w:val="24"/>
          <w:szCs w:val="24"/>
        </w:rPr>
        <w:t xml:space="preserve"> Филиппова М.В.,</w:t>
      </w:r>
      <w:r w:rsidR="00B251CD" w:rsidRPr="00DE71C5">
        <w:rPr>
          <w:rFonts w:ascii="Times New Roman" w:eastAsia="Calibri" w:hAnsi="Times New Roman" w:cs="Times New Roman"/>
          <w:bCs/>
          <w:sz w:val="24"/>
          <w:szCs w:val="24"/>
        </w:rPr>
        <w:t xml:space="preserve"> и </w:t>
      </w:r>
      <w:r w:rsidR="00A90C2D">
        <w:rPr>
          <w:rFonts w:ascii="Times New Roman" w:eastAsia="Calibri" w:hAnsi="Times New Roman" w:cs="Times New Roman"/>
          <w:bCs/>
          <w:sz w:val="24"/>
          <w:szCs w:val="24"/>
        </w:rPr>
        <w:t xml:space="preserve">большинство слушателей семинара, представители ОО города </w:t>
      </w:r>
      <w:r w:rsidR="00B05DDB" w:rsidRPr="00344ACA">
        <w:rPr>
          <w:rFonts w:ascii="Times New Roman" w:eastAsiaTheme="minorEastAsia" w:hAnsi="Times New Roman" w:cs="Times New Roman"/>
          <w:sz w:val="24"/>
          <w:szCs w:val="24"/>
        </w:rPr>
        <w:t>(шк. 65, школа 44, гимназия 11, гимназия 15, гимназия 7, ЦППМ и СП №2, Лицей 3, школа 148, школа 13, школа 23, школа 53, школа 16, школа 156, школа 78, школа 135, школа 90, школа 95, школа 98, школа 85, школа 133, школа 19, Лицей 10, школа 8, школа 66, Гимназия Универс , гимназия 7, МБОУ  Ермолаевская СОШ и др.)</w:t>
      </w:r>
      <w:r w:rsidR="00B251CD" w:rsidRPr="00DE71C5">
        <w:rPr>
          <w:rFonts w:ascii="Times New Roman" w:eastAsia="Calibri" w:hAnsi="Times New Roman" w:cs="Times New Roman"/>
          <w:bCs/>
          <w:sz w:val="24"/>
          <w:szCs w:val="24"/>
        </w:rPr>
        <w:t>. М</w:t>
      </w:r>
      <w:r w:rsidRPr="00DE71C5">
        <w:rPr>
          <w:rFonts w:ascii="Times New Roman" w:eastAsia="Calibri" w:hAnsi="Times New Roman" w:cs="Times New Roman"/>
          <w:bCs/>
          <w:sz w:val="24"/>
          <w:szCs w:val="24"/>
        </w:rPr>
        <w:t>етодически</w:t>
      </w:r>
      <w:r w:rsidR="00B251CD" w:rsidRPr="00DE71C5">
        <w:rPr>
          <w:rFonts w:ascii="Times New Roman" w:eastAsia="Calibri" w:hAnsi="Times New Roman" w:cs="Times New Roman"/>
          <w:bCs/>
          <w:sz w:val="24"/>
          <w:szCs w:val="24"/>
        </w:rPr>
        <w:t>е</w:t>
      </w:r>
      <w:r w:rsidRPr="00DE71C5">
        <w:rPr>
          <w:rFonts w:ascii="Times New Roman" w:eastAsia="Calibri" w:hAnsi="Times New Roman" w:cs="Times New Roman"/>
          <w:bCs/>
          <w:sz w:val="24"/>
          <w:szCs w:val="24"/>
        </w:rPr>
        <w:t xml:space="preserve"> рекомендаци</w:t>
      </w:r>
      <w:r w:rsidR="00B251CD" w:rsidRPr="00DE71C5">
        <w:rPr>
          <w:rFonts w:ascii="Times New Roman" w:eastAsia="Calibri" w:hAnsi="Times New Roman" w:cs="Times New Roman"/>
          <w:bCs/>
          <w:sz w:val="24"/>
          <w:szCs w:val="24"/>
        </w:rPr>
        <w:t>и для</w:t>
      </w:r>
      <w:r w:rsidRPr="00DE71C5">
        <w:rPr>
          <w:rFonts w:ascii="Times New Roman" w:eastAsia="Calibri" w:hAnsi="Times New Roman" w:cs="Times New Roman"/>
          <w:bCs/>
          <w:sz w:val="24"/>
          <w:szCs w:val="24"/>
        </w:rPr>
        <w:t xml:space="preserve"> учителей-логопедов</w:t>
      </w:r>
      <w:r w:rsidR="00B251CD" w:rsidRPr="00DE71C5">
        <w:rPr>
          <w:rFonts w:ascii="Times New Roman" w:eastAsia="Calibri" w:hAnsi="Times New Roman" w:cs="Times New Roman"/>
          <w:bCs/>
          <w:sz w:val="24"/>
          <w:szCs w:val="24"/>
        </w:rPr>
        <w:t xml:space="preserve"> были отправлены по электронным адресам</w:t>
      </w:r>
      <w:r w:rsidRPr="00DE71C5">
        <w:rPr>
          <w:rFonts w:ascii="Times New Roman" w:eastAsia="Calibri" w:hAnsi="Times New Roman" w:cs="Times New Roman"/>
          <w:bCs/>
          <w:sz w:val="24"/>
          <w:szCs w:val="24"/>
        </w:rPr>
        <w:t xml:space="preserve"> специалист</w:t>
      </w:r>
      <w:r w:rsidR="00B251CD" w:rsidRPr="00DE71C5">
        <w:rPr>
          <w:rFonts w:ascii="Times New Roman" w:eastAsia="Calibri" w:hAnsi="Times New Roman" w:cs="Times New Roman"/>
          <w:bCs/>
          <w:sz w:val="24"/>
          <w:szCs w:val="24"/>
        </w:rPr>
        <w:t>ами</w:t>
      </w:r>
      <w:r w:rsidRPr="00DE71C5">
        <w:rPr>
          <w:rFonts w:ascii="Times New Roman" w:eastAsia="Calibri" w:hAnsi="Times New Roman" w:cs="Times New Roman"/>
          <w:bCs/>
          <w:sz w:val="24"/>
          <w:szCs w:val="24"/>
        </w:rPr>
        <w:t xml:space="preserve"> площадки Журавлевой С.А. и Волчек О.В. Возник интерес со стороны педагогического сообщества по дальнейшему распространению опыта работы логопедов МБП.</w:t>
      </w:r>
    </w:p>
    <w:p w14:paraId="0718489F" w14:textId="77777777" w:rsidR="00DE71C5" w:rsidRDefault="00B23D0A" w:rsidP="00DE71C5">
      <w:pPr>
        <w:pStyle w:val="a3"/>
        <w:numPr>
          <w:ilvl w:val="0"/>
          <w:numId w:val="24"/>
        </w:numPr>
        <w:tabs>
          <w:tab w:val="left" w:pos="851"/>
        </w:tabs>
        <w:spacing w:after="0" w:line="240" w:lineRule="auto"/>
        <w:jc w:val="both"/>
        <w:rPr>
          <w:rFonts w:ascii="Times New Roman" w:hAnsi="Times New Roman" w:cs="Times New Roman"/>
          <w:iCs/>
          <w:sz w:val="24"/>
          <w:szCs w:val="24"/>
        </w:rPr>
      </w:pPr>
      <w:r w:rsidRPr="00DE71C5">
        <w:rPr>
          <w:rFonts w:ascii="Times New Roman" w:hAnsi="Times New Roman" w:cs="Times New Roman"/>
          <w:iCs/>
          <w:sz w:val="24"/>
          <w:szCs w:val="24"/>
        </w:rPr>
        <w:lastRenderedPageBreak/>
        <w:t xml:space="preserve">Имеются </w:t>
      </w:r>
      <w:r w:rsidR="0002573D" w:rsidRPr="00DE71C5">
        <w:rPr>
          <w:rFonts w:ascii="Times New Roman" w:hAnsi="Times New Roman" w:cs="Times New Roman"/>
          <w:iCs/>
          <w:sz w:val="24"/>
          <w:szCs w:val="24"/>
        </w:rPr>
        <w:t>экспертные оценки к представляемому материалу на различных уровнях</w:t>
      </w:r>
      <w:r w:rsidR="00B251CD" w:rsidRPr="00DE71C5">
        <w:rPr>
          <w:rFonts w:ascii="Times New Roman" w:hAnsi="Times New Roman" w:cs="Times New Roman"/>
          <w:iCs/>
          <w:sz w:val="24"/>
          <w:szCs w:val="24"/>
        </w:rPr>
        <w:t xml:space="preserve"> (благодарственное письмо </w:t>
      </w:r>
      <w:r w:rsidR="00DE71C5">
        <w:rPr>
          <w:rFonts w:ascii="Times New Roman" w:hAnsi="Times New Roman" w:cs="Times New Roman"/>
          <w:iCs/>
          <w:sz w:val="24"/>
          <w:szCs w:val="24"/>
        </w:rPr>
        <w:t xml:space="preserve">всероссийского </w:t>
      </w:r>
      <w:r w:rsidR="00DE71C5" w:rsidRPr="00DE71C5">
        <w:rPr>
          <w:rFonts w:ascii="Times New Roman" w:hAnsi="Times New Roman" w:cs="Times New Roman"/>
          <w:iCs/>
          <w:sz w:val="24"/>
          <w:szCs w:val="24"/>
        </w:rPr>
        <w:t>проекта «Инфоурок» за кейс инклюзивной практики, благодарность за существенный вклад в методическое обеспечение учебного процесса по преподаваемой дисциплине в рамках крупнейшей онлайн0библиотеки методических разработок для учителей)</w:t>
      </w:r>
      <w:r w:rsidR="0002573D" w:rsidRPr="00DE71C5">
        <w:rPr>
          <w:rFonts w:ascii="Times New Roman" w:hAnsi="Times New Roman" w:cs="Times New Roman"/>
          <w:iCs/>
          <w:sz w:val="24"/>
          <w:szCs w:val="24"/>
        </w:rPr>
        <w:t>.</w:t>
      </w:r>
    </w:p>
    <w:p w14:paraId="45911C1F" w14:textId="4A4FA2A5" w:rsidR="00DE71C5" w:rsidRDefault="00DE71C5" w:rsidP="00DE71C5">
      <w:pPr>
        <w:pStyle w:val="a3"/>
        <w:numPr>
          <w:ilvl w:val="0"/>
          <w:numId w:val="24"/>
        </w:numPr>
        <w:tabs>
          <w:tab w:val="left" w:pos="851"/>
        </w:tabs>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Благодарственное письмо</w:t>
      </w:r>
      <w:r w:rsidR="00C40483">
        <w:rPr>
          <w:rFonts w:ascii="Times New Roman" w:hAnsi="Times New Roman" w:cs="Times New Roman"/>
          <w:iCs/>
          <w:sz w:val="24"/>
          <w:szCs w:val="24"/>
        </w:rPr>
        <w:t xml:space="preserve">, Диплом за 1 место при оценке конкурсного жюри за </w:t>
      </w:r>
      <w:r>
        <w:rPr>
          <w:rFonts w:ascii="Times New Roman" w:hAnsi="Times New Roman" w:cs="Times New Roman"/>
          <w:iCs/>
          <w:sz w:val="24"/>
          <w:szCs w:val="24"/>
        </w:rPr>
        <w:t xml:space="preserve"> предоставление</w:t>
      </w:r>
      <w:r w:rsidR="00C40483">
        <w:rPr>
          <w:rFonts w:ascii="Times New Roman" w:hAnsi="Times New Roman" w:cs="Times New Roman"/>
          <w:iCs/>
          <w:sz w:val="24"/>
          <w:szCs w:val="24"/>
        </w:rPr>
        <w:t xml:space="preserve"> </w:t>
      </w:r>
      <w:r>
        <w:rPr>
          <w:rFonts w:ascii="Times New Roman" w:hAnsi="Times New Roman" w:cs="Times New Roman"/>
          <w:iCs/>
          <w:sz w:val="24"/>
          <w:szCs w:val="24"/>
        </w:rPr>
        <w:t xml:space="preserve">авторской работы </w:t>
      </w:r>
      <w:r w:rsidR="00C40483">
        <w:rPr>
          <w:rFonts w:ascii="Times New Roman" w:hAnsi="Times New Roman" w:cs="Times New Roman"/>
          <w:iCs/>
          <w:sz w:val="24"/>
          <w:szCs w:val="24"/>
        </w:rPr>
        <w:t xml:space="preserve">«Логопедическое сопровождение детей, для которых русский язык не является родным» </w:t>
      </w:r>
      <w:r>
        <w:rPr>
          <w:rFonts w:ascii="Times New Roman" w:hAnsi="Times New Roman" w:cs="Times New Roman"/>
          <w:iCs/>
          <w:sz w:val="24"/>
          <w:szCs w:val="24"/>
        </w:rPr>
        <w:t xml:space="preserve">на всероссийский конкурс </w:t>
      </w:r>
      <w:r w:rsidR="00F907D3">
        <w:rPr>
          <w:rFonts w:ascii="Times New Roman" w:hAnsi="Times New Roman" w:cs="Times New Roman"/>
          <w:iCs/>
          <w:sz w:val="24"/>
          <w:szCs w:val="24"/>
        </w:rPr>
        <w:t xml:space="preserve"> «Педпроект.рф»</w:t>
      </w:r>
      <w:r w:rsidR="00F907D3">
        <w:rPr>
          <w:rFonts w:ascii="Times New Roman" w:hAnsi="Times New Roman" w:cs="Times New Roman"/>
          <w:iCs/>
          <w:sz w:val="24"/>
          <w:szCs w:val="24"/>
        </w:rPr>
        <w:t xml:space="preserve"> </w:t>
      </w:r>
      <w:r w:rsidR="00C40483">
        <w:rPr>
          <w:rFonts w:ascii="Times New Roman" w:hAnsi="Times New Roman" w:cs="Times New Roman"/>
          <w:iCs/>
          <w:sz w:val="24"/>
          <w:szCs w:val="24"/>
        </w:rPr>
        <w:t>в номинации «Компетентность учителя-успешность ученика» в рамках федерального проекта Современная школа</w:t>
      </w:r>
      <w:r w:rsidR="00F907D3">
        <w:rPr>
          <w:rFonts w:ascii="Times New Roman" w:hAnsi="Times New Roman" w:cs="Times New Roman"/>
          <w:iCs/>
          <w:sz w:val="24"/>
          <w:szCs w:val="24"/>
        </w:rPr>
        <w:t>.</w:t>
      </w:r>
    </w:p>
    <w:p w14:paraId="7BAE8C7C" w14:textId="42EAD243" w:rsidR="002D3D53" w:rsidRDefault="0002573D" w:rsidP="00DE71C5">
      <w:pPr>
        <w:pStyle w:val="a3"/>
        <w:numPr>
          <w:ilvl w:val="0"/>
          <w:numId w:val="24"/>
        </w:numPr>
        <w:tabs>
          <w:tab w:val="left" w:pos="851"/>
        </w:tabs>
        <w:spacing w:after="0" w:line="240" w:lineRule="auto"/>
        <w:jc w:val="both"/>
        <w:rPr>
          <w:rFonts w:ascii="Times New Roman" w:hAnsi="Times New Roman" w:cs="Times New Roman"/>
          <w:iCs/>
          <w:sz w:val="24"/>
          <w:szCs w:val="24"/>
        </w:rPr>
      </w:pPr>
      <w:r w:rsidRPr="00DE71C5">
        <w:rPr>
          <w:rFonts w:ascii="Times New Roman" w:hAnsi="Times New Roman" w:cs="Times New Roman"/>
          <w:iCs/>
          <w:sz w:val="24"/>
          <w:szCs w:val="24"/>
        </w:rPr>
        <w:t xml:space="preserve">Имеется свидетельство о валидации с КК ИПК и ПП РО с 2019г. по преподаванию вариативного логопедического модуля по программе института. Это один из успешных опытов взаимодействия и высокая оценка логопедической базовой площадки в научном сообществе города и края. </w:t>
      </w:r>
    </w:p>
    <w:p w14:paraId="564CF2B2" w14:textId="77777777" w:rsidR="00F907D3" w:rsidRDefault="00DE71C5" w:rsidP="00B60425">
      <w:pPr>
        <w:pStyle w:val="a3"/>
        <w:numPr>
          <w:ilvl w:val="0"/>
          <w:numId w:val="24"/>
        </w:numPr>
        <w:tabs>
          <w:tab w:val="left" w:pos="851"/>
        </w:tabs>
        <w:spacing w:after="0" w:line="240" w:lineRule="auto"/>
        <w:ind w:firstLine="567"/>
        <w:jc w:val="both"/>
        <w:rPr>
          <w:rFonts w:ascii="Times New Roman" w:hAnsi="Times New Roman" w:cs="Times New Roman"/>
          <w:iCs/>
          <w:sz w:val="24"/>
          <w:szCs w:val="24"/>
        </w:rPr>
      </w:pPr>
      <w:r w:rsidRPr="00F907D3">
        <w:rPr>
          <w:rFonts w:ascii="Times New Roman" w:hAnsi="Times New Roman" w:cs="Times New Roman"/>
          <w:iCs/>
          <w:sz w:val="24"/>
          <w:szCs w:val="24"/>
        </w:rPr>
        <w:t>Благодарственное письмо МКУ КИМЦ за разработку кейсов для городского профессионального «Конкурса профессионального мастерства специалистов сопровождения образовательного процесса».</w:t>
      </w:r>
    </w:p>
    <w:p w14:paraId="4E37E5AD" w14:textId="5D4B9A00" w:rsidR="00C40483" w:rsidRPr="00F907D3" w:rsidRDefault="00C40483" w:rsidP="00B60425">
      <w:pPr>
        <w:pStyle w:val="a3"/>
        <w:numPr>
          <w:ilvl w:val="0"/>
          <w:numId w:val="24"/>
        </w:numPr>
        <w:tabs>
          <w:tab w:val="left" w:pos="851"/>
        </w:tabs>
        <w:spacing w:after="0" w:line="240" w:lineRule="auto"/>
        <w:ind w:firstLine="567"/>
        <w:jc w:val="both"/>
        <w:rPr>
          <w:rFonts w:ascii="Times New Roman" w:hAnsi="Times New Roman" w:cs="Times New Roman"/>
          <w:iCs/>
          <w:sz w:val="24"/>
          <w:szCs w:val="24"/>
        </w:rPr>
      </w:pPr>
      <w:r w:rsidRPr="00F907D3">
        <w:rPr>
          <w:rFonts w:ascii="Times New Roman" w:hAnsi="Times New Roman" w:cs="Times New Roman"/>
          <w:iCs/>
          <w:sz w:val="24"/>
          <w:szCs w:val="24"/>
        </w:rPr>
        <w:t xml:space="preserve">Благодарность </w:t>
      </w:r>
      <w:r w:rsidR="00B05DDB">
        <w:rPr>
          <w:rFonts w:ascii="Times New Roman" w:hAnsi="Times New Roman" w:cs="Times New Roman"/>
          <w:iCs/>
          <w:sz w:val="24"/>
          <w:szCs w:val="24"/>
        </w:rPr>
        <w:t xml:space="preserve">от организаторов </w:t>
      </w:r>
      <w:r w:rsidRPr="00F907D3">
        <w:rPr>
          <w:rFonts w:ascii="Times New Roman" w:hAnsi="Times New Roman" w:cs="Times New Roman"/>
          <w:iCs/>
          <w:sz w:val="24"/>
          <w:szCs w:val="24"/>
        </w:rPr>
        <w:t>за подготовку иноязычных учеников к конкурсу «Мой космос 2035», проводимого в рамках международного проекта «Дети здесь»</w:t>
      </w:r>
      <w:r w:rsidR="00B05DDB">
        <w:rPr>
          <w:rFonts w:ascii="Times New Roman" w:hAnsi="Times New Roman" w:cs="Times New Roman"/>
          <w:iCs/>
          <w:sz w:val="24"/>
          <w:szCs w:val="24"/>
        </w:rPr>
        <w:t>, при поддержке президентского Фонда культурных инициатив</w:t>
      </w:r>
      <w:r w:rsidRPr="00F907D3">
        <w:rPr>
          <w:rFonts w:ascii="Times New Roman" w:hAnsi="Times New Roman" w:cs="Times New Roman"/>
          <w:iCs/>
          <w:sz w:val="24"/>
          <w:szCs w:val="24"/>
        </w:rPr>
        <w:t>.</w:t>
      </w:r>
    </w:p>
    <w:p w14:paraId="7A510BDD" w14:textId="77777777" w:rsidR="00C40483" w:rsidRPr="00C40483" w:rsidRDefault="00C40483" w:rsidP="00F46F0E">
      <w:pPr>
        <w:pStyle w:val="a3"/>
        <w:numPr>
          <w:ilvl w:val="0"/>
          <w:numId w:val="24"/>
        </w:numPr>
        <w:tabs>
          <w:tab w:val="left" w:pos="851"/>
        </w:tabs>
        <w:spacing w:after="0" w:line="240" w:lineRule="auto"/>
        <w:ind w:firstLine="567"/>
        <w:jc w:val="both"/>
        <w:rPr>
          <w:rFonts w:ascii="Times New Roman" w:hAnsi="Times New Roman" w:cs="Times New Roman"/>
          <w:iCs/>
          <w:sz w:val="24"/>
          <w:szCs w:val="24"/>
        </w:rPr>
      </w:pPr>
      <w:r>
        <w:rPr>
          <w:rFonts w:ascii="Times New Roman" w:hAnsi="Times New Roman" w:cs="Times New Roman"/>
          <w:iCs/>
          <w:sz w:val="24"/>
          <w:szCs w:val="24"/>
        </w:rPr>
        <w:t xml:space="preserve">Для </w:t>
      </w:r>
      <w:r w:rsidR="002D3D53" w:rsidRPr="00C40483">
        <w:rPr>
          <w:rFonts w:ascii="Times New Roman" w:eastAsiaTheme="minorEastAsia" w:hAnsi="Times New Roman" w:cs="Times New Roman"/>
          <w:sz w:val="24"/>
          <w:szCs w:val="24"/>
        </w:rPr>
        <w:t>РМО логопедов Ленинского района г.</w:t>
      </w:r>
      <w:r w:rsidR="00E23D9D" w:rsidRPr="00C40483">
        <w:rPr>
          <w:rFonts w:ascii="Times New Roman" w:eastAsiaTheme="minorEastAsia" w:hAnsi="Times New Roman" w:cs="Times New Roman"/>
          <w:sz w:val="24"/>
          <w:szCs w:val="24"/>
        </w:rPr>
        <w:t xml:space="preserve"> </w:t>
      </w:r>
      <w:r w:rsidR="002D3D53" w:rsidRPr="00C40483">
        <w:rPr>
          <w:rFonts w:ascii="Times New Roman" w:eastAsiaTheme="minorEastAsia" w:hAnsi="Times New Roman" w:cs="Times New Roman"/>
          <w:sz w:val="24"/>
          <w:szCs w:val="24"/>
        </w:rPr>
        <w:t>Красноярска, практико-ориентированный семинар в рамках «Логопедической гостиной»,</w:t>
      </w:r>
      <w:r w:rsidR="00E23D9D" w:rsidRPr="00C40483">
        <w:rPr>
          <w:rFonts w:ascii="Times New Roman" w:eastAsiaTheme="minorEastAsia" w:hAnsi="Times New Roman" w:cs="Times New Roman"/>
          <w:sz w:val="24"/>
          <w:szCs w:val="24"/>
        </w:rPr>
        <w:t xml:space="preserve"> </w:t>
      </w:r>
      <w:r w:rsidR="002D3D53" w:rsidRPr="00C40483">
        <w:rPr>
          <w:rFonts w:ascii="Times New Roman" w:eastAsiaTheme="minorEastAsia" w:hAnsi="Times New Roman" w:cs="Times New Roman"/>
          <w:sz w:val="24"/>
          <w:szCs w:val="24"/>
        </w:rPr>
        <w:t>«Знакомство с тренажером «Формируем грамматический строй речи», представлен тренажер для работы с детьми ТНР и детьми-билингвами</w:t>
      </w:r>
      <w:r>
        <w:rPr>
          <w:rFonts w:ascii="Times New Roman" w:eastAsiaTheme="minorEastAsia" w:hAnsi="Times New Roman" w:cs="Times New Roman"/>
          <w:sz w:val="24"/>
          <w:szCs w:val="24"/>
        </w:rPr>
        <w:t>, который получил положительные отзывы коллег. Данный тренажер логопеды приобретают\покупают в школы для дальнейшей работы.</w:t>
      </w:r>
    </w:p>
    <w:p w14:paraId="6339B57A" w14:textId="77777777" w:rsidR="00A40139" w:rsidRPr="00A40139" w:rsidRDefault="00C40483" w:rsidP="00AC638A">
      <w:pPr>
        <w:pStyle w:val="a3"/>
        <w:numPr>
          <w:ilvl w:val="0"/>
          <w:numId w:val="24"/>
        </w:numPr>
        <w:tabs>
          <w:tab w:val="left" w:pos="851"/>
        </w:tabs>
        <w:spacing w:after="0" w:line="240" w:lineRule="auto"/>
        <w:ind w:firstLine="567"/>
        <w:jc w:val="both"/>
        <w:rPr>
          <w:rFonts w:ascii="Times New Roman" w:hAnsi="Times New Roman" w:cs="Times New Roman"/>
          <w:iCs/>
          <w:sz w:val="24"/>
          <w:szCs w:val="24"/>
        </w:rPr>
      </w:pPr>
      <w:r w:rsidRPr="00A40139">
        <w:rPr>
          <w:rFonts w:ascii="Times New Roman" w:eastAsiaTheme="minorEastAsia" w:hAnsi="Times New Roman" w:cs="Times New Roman"/>
          <w:sz w:val="24"/>
          <w:szCs w:val="24"/>
        </w:rPr>
        <w:t>Логопедам МБОУ СШ 44</w:t>
      </w:r>
      <w:r w:rsidR="00A40139" w:rsidRPr="00A40139">
        <w:rPr>
          <w:rFonts w:ascii="Times New Roman" w:eastAsiaTheme="minorEastAsia" w:hAnsi="Times New Roman" w:cs="Times New Roman"/>
          <w:sz w:val="24"/>
          <w:szCs w:val="24"/>
        </w:rPr>
        <w:t>, МАОУ СШ 156</w:t>
      </w:r>
      <w:r w:rsidRPr="00A40139">
        <w:rPr>
          <w:rFonts w:ascii="Times New Roman" w:eastAsiaTheme="minorEastAsia" w:hAnsi="Times New Roman" w:cs="Times New Roman"/>
          <w:sz w:val="24"/>
          <w:szCs w:val="24"/>
        </w:rPr>
        <w:t xml:space="preserve"> понравилась </w:t>
      </w:r>
      <w:r w:rsidR="00A40139" w:rsidRPr="00A40139">
        <w:rPr>
          <w:rFonts w:ascii="Times New Roman" w:eastAsiaTheme="minorEastAsia" w:hAnsi="Times New Roman" w:cs="Times New Roman"/>
          <w:sz w:val="24"/>
          <w:szCs w:val="24"/>
        </w:rPr>
        <w:t xml:space="preserve">специфическая </w:t>
      </w:r>
      <w:r w:rsidRPr="00A40139">
        <w:rPr>
          <w:rFonts w:ascii="Times New Roman" w:eastAsiaTheme="minorEastAsia" w:hAnsi="Times New Roman" w:cs="Times New Roman"/>
          <w:sz w:val="24"/>
          <w:szCs w:val="24"/>
        </w:rPr>
        <w:t>практика систематизации материала</w:t>
      </w:r>
      <w:r w:rsidR="00A40139" w:rsidRPr="00A40139">
        <w:rPr>
          <w:rFonts w:ascii="Times New Roman" w:eastAsiaTheme="minorEastAsia" w:hAnsi="Times New Roman" w:cs="Times New Roman"/>
          <w:sz w:val="24"/>
          <w:szCs w:val="24"/>
        </w:rPr>
        <w:t xml:space="preserve"> у руководителя МБП школы 79</w:t>
      </w:r>
      <w:r w:rsidRPr="00A40139">
        <w:rPr>
          <w:rFonts w:ascii="Times New Roman" w:eastAsiaTheme="minorEastAsia" w:hAnsi="Times New Roman" w:cs="Times New Roman"/>
          <w:sz w:val="24"/>
          <w:szCs w:val="24"/>
        </w:rPr>
        <w:t>, поурочные разработки</w:t>
      </w:r>
      <w:r w:rsidR="00A40139" w:rsidRPr="00A40139">
        <w:rPr>
          <w:rFonts w:ascii="Times New Roman" w:eastAsiaTheme="minorEastAsia" w:hAnsi="Times New Roman" w:cs="Times New Roman"/>
          <w:sz w:val="24"/>
          <w:szCs w:val="24"/>
        </w:rPr>
        <w:t>, электронная картотека кабинета</w:t>
      </w:r>
      <w:r w:rsidRPr="00A40139">
        <w:rPr>
          <w:rFonts w:ascii="Times New Roman" w:eastAsiaTheme="minorEastAsia" w:hAnsi="Times New Roman" w:cs="Times New Roman"/>
          <w:sz w:val="24"/>
          <w:szCs w:val="24"/>
        </w:rPr>
        <w:t xml:space="preserve">. </w:t>
      </w:r>
      <w:r w:rsidR="00A40139" w:rsidRPr="00A40139">
        <w:rPr>
          <w:rFonts w:ascii="Times New Roman" w:eastAsiaTheme="minorEastAsia" w:hAnsi="Times New Roman" w:cs="Times New Roman"/>
          <w:sz w:val="24"/>
          <w:szCs w:val="24"/>
        </w:rPr>
        <w:t>Они готовы применять в собственной работе.</w:t>
      </w:r>
      <w:r w:rsidRPr="00A40139">
        <w:rPr>
          <w:rFonts w:ascii="Times New Roman" w:eastAsiaTheme="minorEastAsia" w:hAnsi="Times New Roman" w:cs="Times New Roman"/>
          <w:sz w:val="24"/>
          <w:szCs w:val="24"/>
        </w:rPr>
        <w:t xml:space="preserve"> </w:t>
      </w:r>
    </w:p>
    <w:p w14:paraId="47396E12" w14:textId="77777777" w:rsidR="00A40139" w:rsidRPr="00A40139" w:rsidRDefault="002D3D53" w:rsidP="00443E76">
      <w:pPr>
        <w:pStyle w:val="a3"/>
        <w:numPr>
          <w:ilvl w:val="0"/>
          <w:numId w:val="24"/>
        </w:numPr>
        <w:tabs>
          <w:tab w:val="left" w:pos="851"/>
        </w:tabs>
        <w:spacing w:after="0" w:line="240" w:lineRule="auto"/>
        <w:ind w:firstLine="567"/>
        <w:jc w:val="both"/>
        <w:rPr>
          <w:rFonts w:ascii="Times New Roman" w:hAnsi="Times New Roman" w:cs="Times New Roman"/>
          <w:iCs/>
          <w:sz w:val="24"/>
          <w:szCs w:val="24"/>
        </w:rPr>
      </w:pPr>
      <w:r w:rsidRPr="00A40139">
        <w:rPr>
          <w:rFonts w:ascii="Times New Roman" w:eastAsiaTheme="minorEastAsia" w:hAnsi="Times New Roman" w:cs="Times New Roman"/>
          <w:sz w:val="24"/>
          <w:szCs w:val="24"/>
        </w:rPr>
        <w:t xml:space="preserve">Проведение Городского семинара «Изучение речи ребенка ребенка-инофона», </w:t>
      </w:r>
      <w:r w:rsidR="00A40139" w:rsidRPr="00A40139">
        <w:rPr>
          <w:rFonts w:ascii="Times New Roman" w:eastAsiaTheme="minorEastAsia" w:hAnsi="Times New Roman" w:cs="Times New Roman"/>
          <w:sz w:val="24"/>
          <w:szCs w:val="24"/>
        </w:rPr>
        <w:t xml:space="preserve">имеет положительный отзыв КИМЦ, </w:t>
      </w:r>
      <w:hyperlink r:id="rId7" w:history="1">
        <w:r w:rsidR="00A40139" w:rsidRPr="00A40139">
          <w:rPr>
            <w:rStyle w:val="a7"/>
            <w:rFonts w:ascii="Times New Roman" w:hAnsi="Times New Roman" w:cs="Times New Roman"/>
            <w:sz w:val="24"/>
            <w:szCs w:val="24"/>
            <w:shd w:val="clear" w:color="auto" w:fill="FFFFFF"/>
          </w:rPr>
          <w:t>https://vk.com/wall-177050448_1960</w:t>
        </w:r>
      </w:hyperlink>
      <w:r w:rsidRPr="00A40139">
        <w:rPr>
          <w:rFonts w:ascii="Times New Roman" w:hAnsi="Times New Roman" w:cs="Times New Roman"/>
          <w:color w:val="000000"/>
          <w:sz w:val="24"/>
          <w:szCs w:val="24"/>
        </w:rPr>
        <w:t>- сайт КИМЦ, ссылка на мероприятие.</w:t>
      </w:r>
    </w:p>
    <w:p w14:paraId="4F414DA0" w14:textId="1DD5295B" w:rsidR="002D3D53" w:rsidRPr="00A40139" w:rsidRDefault="002D3D53" w:rsidP="00443E76">
      <w:pPr>
        <w:pStyle w:val="a3"/>
        <w:numPr>
          <w:ilvl w:val="0"/>
          <w:numId w:val="24"/>
        </w:numPr>
        <w:tabs>
          <w:tab w:val="left" w:pos="851"/>
        </w:tabs>
        <w:spacing w:after="0" w:line="240" w:lineRule="auto"/>
        <w:ind w:firstLine="567"/>
        <w:jc w:val="both"/>
        <w:rPr>
          <w:rStyle w:val="a7"/>
          <w:rFonts w:ascii="Times New Roman" w:hAnsi="Times New Roman" w:cs="Times New Roman"/>
          <w:iCs/>
          <w:color w:val="auto"/>
          <w:sz w:val="24"/>
          <w:szCs w:val="24"/>
          <w:u w:val="none"/>
        </w:rPr>
      </w:pPr>
      <w:r w:rsidRPr="00A40139">
        <w:rPr>
          <w:rFonts w:ascii="Times New Roman" w:eastAsiaTheme="minorEastAsia" w:hAnsi="Times New Roman" w:cs="Times New Roman"/>
          <w:sz w:val="24"/>
          <w:szCs w:val="24"/>
        </w:rPr>
        <w:t xml:space="preserve">Проведение городского семинара «Методическая копилка для ребенка-инофона», </w:t>
      </w:r>
      <w:r w:rsidR="00A40139">
        <w:rPr>
          <w:rFonts w:ascii="Times New Roman" w:eastAsiaTheme="minorEastAsia" w:hAnsi="Times New Roman" w:cs="Times New Roman"/>
          <w:sz w:val="24"/>
          <w:szCs w:val="24"/>
        </w:rPr>
        <w:t xml:space="preserve">положительные комментарии на </w:t>
      </w:r>
      <w:r w:rsidRPr="00A40139">
        <w:rPr>
          <w:rFonts w:ascii="Times New Roman" w:eastAsiaTheme="minorEastAsia" w:hAnsi="Times New Roman" w:cs="Times New Roman"/>
          <w:sz w:val="24"/>
          <w:szCs w:val="24"/>
        </w:rPr>
        <w:t>сайт</w:t>
      </w:r>
      <w:r w:rsidR="00A40139">
        <w:rPr>
          <w:rFonts w:ascii="Times New Roman" w:eastAsiaTheme="minorEastAsia" w:hAnsi="Times New Roman" w:cs="Times New Roman"/>
          <w:sz w:val="24"/>
          <w:szCs w:val="24"/>
        </w:rPr>
        <w:t>е</w:t>
      </w:r>
      <w:r w:rsidRPr="00A40139">
        <w:rPr>
          <w:rFonts w:ascii="Times New Roman" w:eastAsiaTheme="minorEastAsia" w:hAnsi="Times New Roman" w:cs="Times New Roman"/>
          <w:sz w:val="24"/>
          <w:szCs w:val="24"/>
        </w:rPr>
        <w:t xml:space="preserve"> КИМЦ, ссылка на мероприятие </w:t>
      </w:r>
      <w:hyperlink r:id="rId8" w:history="1">
        <w:r w:rsidRPr="00A40139">
          <w:rPr>
            <w:rStyle w:val="a7"/>
            <w:rFonts w:ascii="Times New Roman" w:hAnsi="Times New Roman" w:cs="Times New Roman"/>
            <w:sz w:val="24"/>
            <w:szCs w:val="24"/>
            <w:shd w:val="clear" w:color="auto" w:fill="FFFFFF"/>
          </w:rPr>
          <w:t>https://kimc.ms/news/news.detail.php?ELEMENT_ID=61458</w:t>
        </w:r>
      </w:hyperlink>
    </w:p>
    <w:p w14:paraId="535C2444" w14:textId="0511F6E5" w:rsidR="00A40139" w:rsidRPr="00A40139" w:rsidRDefault="00A40139" w:rsidP="00A40139">
      <w:pPr>
        <w:pStyle w:val="a3"/>
        <w:numPr>
          <w:ilvl w:val="0"/>
          <w:numId w:val="24"/>
        </w:numPr>
        <w:tabs>
          <w:tab w:val="left" w:pos="851"/>
        </w:tabs>
        <w:spacing w:after="0" w:line="240" w:lineRule="auto"/>
        <w:jc w:val="both"/>
        <w:rPr>
          <w:rFonts w:ascii="Times New Roman" w:eastAsiaTheme="minorEastAsia" w:hAnsi="Times New Roman" w:cs="Times New Roman"/>
          <w:sz w:val="24"/>
          <w:szCs w:val="24"/>
        </w:rPr>
      </w:pPr>
      <w:r>
        <w:rPr>
          <w:rFonts w:ascii="Times New Roman" w:hAnsi="Times New Roman" w:cs="Times New Roman"/>
          <w:iCs/>
          <w:sz w:val="24"/>
          <w:szCs w:val="24"/>
        </w:rPr>
        <w:t>Нашел достойный профессиональный отклик у логопедов РМО о</w:t>
      </w:r>
      <w:r w:rsidRPr="00A40139">
        <w:rPr>
          <w:rFonts w:ascii="Times New Roman" w:hAnsi="Times New Roman" w:cs="Times New Roman"/>
          <w:iCs/>
          <w:sz w:val="24"/>
          <w:szCs w:val="24"/>
        </w:rPr>
        <w:t xml:space="preserve">рганизация и проведение в Ленинском районе инклюзивного логопедического конкурса «Салон красоты. Поговорим о женском», для учащихся с ОВЗ, посвященному Международному женскому дню 8 марта, </w:t>
      </w:r>
      <w:r>
        <w:rPr>
          <w:rFonts w:ascii="Times New Roman" w:hAnsi="Times New Roman" w:cs="Times New Roman"/>
          <w:iCs/>
          <w:sz w:val="24"/>
          <w:szCs w:val="24"/>
        </w:rPr>
        <w:t xml:space="preserve">от школы 79 </w:t>
      </w:r>
      <w:r w:rsidRPr="00A40139">
        <w:rPr>
          <w:rFonts w:ascii="Times New Roman" w:hAnsi="Times New Roman" w:cs="Times New Roman"/>
          <w:iCs/>
          <w:sz w:val="24"/>
          <w:szCs w:val="24"/>
        </w:rPr>
        <w:t xml:space="preserve">есть </w:t>
      </w:r>
      <w:r>
        <w:rPr>
          <w:rFonts w:ascii="Times New Roman" w:hAnsi="Times New Roman" w:cs="Times New Roman"/>
          <w:iCs/>
          <w:sz w:val="24"/>
          <w:szCs w:val="24"/>
        </w:rPr>
        <w:t>иноязычные дети-</w:t>
      </w:r>
      <w:r w:rsidRPr="00A40139">
        <w:rPr>
          <w:rFonts w:ascii="Times New Roman" w:hAnsi="Times New Roman" w:cs="Times New Roman"/>
          <w:iCs/>
          <w:sz w:val="24"/>
          <w:szCs w:val="24"/>
        </w:rPr>
        <w:t xml:space="preserve">победители, призеры (дипломы за 1,2,3 место) </w:t>
      </w:r>
      <w:hyperlink r:id="rId9" w:tgtFrame="_blank" w:history="1">
        <w:r w:rsidRPr="00A40139">
          <w:rPr>
            <w:rStyle w:val="a7"/>
            <w:rFonts w:ascii="Times New Roman" w:hAnsi="Times New Roman" w:cs="Times New Roman"/>
            <w:iCs/>
            <w:sz w:val="24"/>
            <w:szCs w:val="24"/>
          </w:rPr>
          <w:t>https://vk.com/wall-217550444_120</w:t>
        </w:r>
      </w:hyperlink>
      <w:r w:rsidRPr="00A40139">
        <w:rPr>
          <w:rFonts w:ascii="Times New Roman" w:hAnsi="Times New Roman" w:cs="Times New Roman"/>
          <w:iCs/>
          <w:sz w:val="24"/>
          <w:szCs w:val="24"/>
        </w:rPr>
        <w:t>  «Салон красоты», ссылка ВК, на сайте школы № 79</w:t>
      </w:r>
      <w:r>
        <w:rPr>
          <w:rFonts w:ascii="Times New Roman" w:hAnsi="Times New Roman" w:cs="Times New Roman"/>
          <w:iCs/>
          <w:sz w:val="24"/>
          <w:szCs w:val="24"/>
        </w:rPr>
        <w:t>. Этот конкурс уже внесен в план мероприятий района на 2023-24 год.</w:t>
      </w:r>
      <w:r w:rsidRPr="00A40139">
        <w:rPr>
          <w:rFonts w:ascii="Times New Roman" w:hAnsi="Times New Roman" w:cs="Times New Roman"/>
          <w:iCs/>
          <w:sz w:val="24"/>
          <w:szCs w:val="24"/>
        </w:rPr>
        <w:t> </w:t>
      </w:r>
    </w:p>
    <w:p w14:paraId="36CD985F" w14:textId="02CB97D4" w:rsidR="00A40139" w:rsidRPr="00B05DDB" w:rsidRDefault="00A40139" w:rsidP="00A40139">
      <w:pPr>
        <w:pStyle w:val="a3"/>
        <w:numPr>
          <w:ilvl w:val="0"/>
          <w:numId w:val="24"/>
        </w:numPr>
        <w:tabs>
          <w:tab w:val="left" w:pos="851"/>
        </w:tabs>
        <w:spacing w:after="0" w:line="240" w:lineRule="auto"/>
        <w:jc w:val="both"/>
        <w:rPr>
          <w:rFonts w:ascii="Times New Roman" w:eastAsiaTheme="minorEastAsia" w:hAnsi="Times New Roman" w:cs="Times New Roman"/>
          <w:sz w:val="24"/>
          <w:szCs w:val="24"/>
        </w:rPr>
      </w:pPr>
      <w:r>
        <w:rPr>
          <w:rFonts w:ascii="Times New Roman" w:hAnsi="Times New Roman" w:cs="Times New Roman"/>
          <w:iCs/>
          <w:sz w:val="24"/>
          <w:szCs w:val="24"/>
        </w:rPr>
        <w:t>Аналогично полезным для логопедов и учащихся района стали о</w:t>
      </w:r>
      <w:r w:rsidRPr="00A40139">
        <w:rPr>
          <w:rFonts w:ascii="Times New Roman" w:hAnsi="Times New Roman" w:cs="Times New Roman"/>
          <w:iCs/>
          <w:sz w:val="24"/>
          <w:szCs w:val="24"/>
        </w:rPr>
        <w:t xml:space="preserve">рганизация и проведение в Ленинском районе инклюзивного логопедического конкурса, посвященному Всемирному дню поэзии «О весне на все лады», для учащихся с ОВЗ, есть победители и участники </w:t>
      </w:r>
      <w:r>
        <w:rPr>
          <w:rFonts w:ascii="Times New Roman" w:hAnsi="Times New Roman" w:cs="Times New Roman"/>
          <w:iCs/>
          <w:sz w:val="24"/>
          <w:szCs w:val="24"/>
        </w:rPr>
        <w:t xml:space="preserve">среди иноязычных детей от школы 79 </w:t>
      </w:r>
      <w:r w:rsidRPr="00A40139">
        <w:rPr>
          <w:rFonts w:ascii="Times New Roman" w:hAnsi="Times New Roman" w:cs="Times New Roman"/>
          <w:iCs/>
          <w:sz w:val="24"/>
          <w:szCs w:val="24"/>
        </w:rPr>
        <w:t xml:space="preserve">(диплом за 1, 3 место). </w:t>
      </w:r>
      <w:hyperlink r:id="rId10" w:tgtFrame="_blank" w:history="1">
        <w:r w:rsidRPr="00A40139">
          <w:rPr>
            <w:rStyle w:val="a7"/>
            <w:rFonts w:ascii="Times New Roman" w:hAnsi="Times New Roman" w:cs="Times New Roman"/>
            <w:iCs/>
            <w:sz w:val="24"/>
            <w:szCs w:val="24"/>
          </w:rPr>
          <w:t>https://vk.com/wall-217550444_139</w:t>
        </w:r>
      </w:hyperlink>
      <w:r w:rsidRPr="00A40139">
        <w:rPr>
          <w:rFonts w:ascii="Times New Roman" w:hAnsi="Times New Roman" w:cs="Times New Roman"/>
          <w:iCs/>
          <w:sz w:val="24"/>
          <w:szCs w:val="24"/>
        </w:rPr>
        <w:t> конкурс чтецов, ссылка ВК на сайте школы № 79.</w:t>
      </w:r>
    </w:p>
    <w:p w14:paraId="4563C031" w14:textId="77777777" w:rsidR="00B05DDB" w:rsidRDefault="00B05DDB" w:rsidP="00E228AF">
      <w:pPr>
        <w:pStyle w:val="a3"/>
        <w:numPr>
          <w:ilvl w:val="0"/>
          <w:numId w:val="24"/>
        </w:numPr>
        <w:tabs>
          <w:tab w:val="left" w:pos="851"/>
        </w:tabs>
        <w:spacing w:after="0" w:line="240" w:lineRule="auto"/>
        <w:ind w:left="927" w:firstLine="567"/>
        <w:jc w:val="both"/>
        <w:rPr>
          <w:rFonts w:ascii="Times New Roman" w:hAnsi="Times New Roman" w:cs="Times New Roman"/>
          <w:iCs/>
          <w:sz w:val="24"/>
          <w:szCs w:val="24"/>
        </w:rPr>
      </w:pPr>
      <w:r w:rsidRPr="00B05DDB">
        <w:rPr>
          <w:rFonts w:ascii="Times New Roman" w:hAnsi="Times New Roman" w:cs="Times New Roman"/>
          <w:iCs/>
          <w:sz w:val="24"/>
          <w:szCs w:val="24"/>
        </w:rPr>
        <w:t>Благодарственное письмо от Департамента образования и науки г.Москва, организаторов вебинара «Взаимообучение городов» за представление опыта работы по теме «Особые образовательные потребности иноязычных детей», 19.12.2022г.</w:t>
      </w:r>
    </w:p>
    <w:p w14:paraId="0319E497" w14:textId="77777777" w:rsidR="00B05DDB" w:rsidRPr="00B05DDB" w:rsidRDefault="002D3D53" w:rsidP="00E101C7">
      <w:pPr>
        <w:pStyle w:val="a3"/>
        <w:numPr>
          <w:ilvl w:val="0"/>
          <w:numId w:val="24"/>
        </w:numPr>
        <w:tabs>
          <w:tab w:val="left" w:pos="851"/>
        </w:tabs>
        <w:spacing w:after="0" w:line="240" w:lineRule="auto"/>
        <w:ind w:left="927" w:firstLine="567"/>
        <w:jc w:val="both"/>
        <w:rPr>
          <w:rFonts w:ascii="Times New Roman" w:hAnsi="Times New Roman" w:cs="Times New Roman"/>
          <w:iCs/>
          <w:sz w:val="24"/>
          <w:szCs w:val="24"/>
        </w:rPr>
      </w:pPr>
      <w:r w:rsidRPr="00B05DDB">
        <w:rPr>
          <w:rFonts w:ascii="Times New Roman" w:hAnsi="Times New Roman" w:cs="Times New Roman"/>
          <w:sz w:val="24"/>
          <w:szCs w:val="24"/>
        </w:rPr>
        <w:lastRenderedPageBreak/>
        <w:t xml:space="preserve">Руководитель МБП Журавлева С.А. прошла курсы ПК в КК ИПК РО по программе института «организация инклюзивного процесса образования детей, для которых русский язык не является родным». Имеется удостоверение </w:t>
      </w:r>
      <w:r w:rsidR="002B31A6" w:rsidRPr="00B05DDB">
        <w:rPr>
          <w:rFonts w:ascii="Times New Roman" w:hAnsi="Times New Roman" w:cs="Times New Roman"/>
          <w:sz w:val="24"/>
          <w:szCs w:val="24"/>
        </w:rPr>
        <w:t xml:space="preserve">КК </w:t>
      </w:r>
      <w:r w:rsidRPr="00B05DDB">
        <w:rPr>
          <w:rFonts w:ascii="Times New Roman" w:hAnsi="Times New Roman" w:cs="Times New Roman"/>
          <w:sz w:val="24"/>
          <w:szCs w:val="24"/>
        </w:rPr>
        <w:t>ИПК</w:t>
      </w:r>
      <w:r w:rsidR="002B31A6" w:rsidRPr="00B05DDB">
        <w:rPr>
          <w:rFonts w:ascii="Times New Roman" w:hAnsi="Times New Roman" w:cs="Times New Roman"/>
          <w:sz w:val="24"/>
          <w:szCs w:val="24"/>
        </w:rPr>
        <w:t>,</w:t>
      </w:r>
      <w:r w:rsidRPr="00B05DDB">
        <w:rPr>
          <w:rFonts w:ascii="Times New Roman" w:hAnsi="Times New Roman" w:cs="Times New Roman"/>
          <w:sz w:val="24"/>
          <w:szCs w:val="24"/>
        </w:rPr>
        <w:t xml:space="preserve"> 72 часа, удостоверение № 141800\</w:t>
      </w:r>
      <w:r w:rsidRPr="00B05DDB">
        <w:rPr>
          <w:rFonts w:ascii="Times New Roman" w:hAnsi="Times New Roman" w:cs="Times New Roman"/>
          <w:b/>
          <w:bCs/>
          <w:sz w:val="24"/>
          <w:szCs w:val="24"/>
        </w:rPr>
        <w:t>уд</w:t>
      </w:r>
      <w:r w:rsidRPr="00B05DDB">
        <w:rPr>
          <w:rFonts w:ascii="Times New Roman" w:hAnsi="Times New Roman" w:cs="Times New Roman"/>
          <w:sz w:val="24"/>
          <w:szCs w:val="24"/>
        </w:rPr>
        <w:t>.</w:t>
      </w:r>
      <w:r w:rsidR="00B05DDB" w:rsidRPr="00B05DDB">
        <w:rPr>
          <w:rFonts w:ascii="Times New Roman" w:hAnsi="Times New Roman" w:cs="Times New Roman"/>
          <w:sz w:val="24"/>
          <w:szCs w:val="24"/>
        </w:rPr>
        <w:t xml:space="preserve"> </w:t>
      </w:r>
      <w:r w:rsidRPr="00B05DDB">
        <w:rPr>
          <w:rFonts w:ascii="Times New Roman" w:hAnsi="Times New Roman" w:cs="Times New Roman"/>
          <w:sz w:val="24"/>
          <w:szCs w:val="24"/>
        </w:rPr>
        <w:t>На данной площадке руководителем МБП Журавлевой С.А. лично был представлен опыт работы МБОУ СШ №79 с мастер-классом, освещены теоретические основы двуязычия.</w:t>
      </w:r>
      <w:r w:rsidR="00B05DDB" w:rsidRPr="00B05DDB">
        <w:rPr>
          <w:rFonts w:ascii="Times New Roman" w:hAnsi="Times New Roman" w:cs="Times New Roman"/>
          <w:sz w:val="24"/>
          <w:szCs w:val="24"/>
        </w:rPr>
        <w:t xml:space="preserve"> Имеет положительное значение полученный опыт и знания.</w:t>
      </w:r>
    </w:p>
    <w:p w14:paraId="4A97FBB1" w14:textId="2CB891D8" w:rsidR="002D3D53" w:rsidRPr="00B05DDB" w:rsidRDefault="00B05DDB" w:rsidP="00E101C7">
      <w:pPr>
        <w:pStyle w:val="a3"/>
        <w:numPr>
          <w:ilvl w:val="0"/>
          <w:numId w:val="24"/>
        </w:numPr>
        <w:tabs>
          <w:tab w:val="left" w:pos="851"/>
        </w:tabs>
        <w:spacing w:after="0" w:line="240" w:lineRule="auto"/>
        <w:ind w:left="927" w:firstLine="567"/>
        <w:jc w:val="both"/>
        <w:rPr>
          <w:rFonts w:ascii="Times New Roman" w:hAnsi="Times New Roman" w:cs="Times New Roman"/>
          <w:iCs/>
          <w:sz w:val="24"/>
          <w:szCs w:val="24"/>
        </w:rPr>
      </w:pPr>
      <w:r>
        <w:rPr>
          <w:rFonts w:ascii="Times New Roman" w:hAnsi="Times New Roman" w:cs="Times New Roman"/>
          <w:sz w:val="24"/>
          <w:szCs w:val="24"/>
        </w:rPr>
        <w:t xml:space="preserve">Востребован </w:t>
      </w:r>
      <w:r w:rsidR="00FB227A">
        <w:rPr>
          <w:rFonts w:ascii="Times New Roman" w:hAnsi="Times New Roman" w:cs="Times New Roman"/>
          <w:sz w:val="24"/>
          <w:szCs w:val="24"/>
        </w:rPr>
        <w:t xml:space="preserve">для логопедов и родителей </w:t>
      </w:r>
      <w:r>
        <w:rPr>
          <w:rFonts w:ascii="Times New Roman" w:hAnsi="Times New Roman" w:cs="Times New Roman"/>
          <w:sz w:val="24"/>
          <w:szCs w:val="24"/>
        </w:rPr>
        <w:t>л</w:t>
      </w:r>
      <w:r w:rsidR="002D3D53" w:rsidRPr="00B05DDB">
        <w:rPr>
          <w:rFonts w:ascii="Times New Roman" w:hAnsi="Times New Roman" w:cs="Times New Roman"/>
          <w:sz w:val="24"/>
          <w:szCs w:val="24"/>
        </w:rPr>
        <w:t>ичный сайт руководителя МБП, учителя-логопеда Журавлевой С.А.</w:t>
      </w:r>
      <w:r w:rsidR="00FB227A">
        <w:rPr>
          <w:rFonts w:ascii="Times New Roman" w:hAnsi="Times New Roman" w:cs="Times New Roman"/>
          <w:sz w:val="24"/>
          <w:szCs w:val="24"/>
        </w:rPr>
        <w:t xml:space="preserve">. Там можно получить актуальные рекомендации и консультации по многим актуальным вопросам двуязычия </w:t>
      </w:r>
      <w:r w:rsidR="002D3D53" w:rsidRPr="00B05DDB">
        <w:rPr>
          <w:rFonts w:ascii="Times New Roman" w:hAnsi="Times New Roman" w:cs="Times New Roman"/>
          <w:sz w:val="24"/>
          <w:szCs w:val="24"/>
        </w:rPr>
        <w:t xml:space="preserve">в разделе «Билингвизм» </w:t>
      </w:r>
      <w:hyperlink r:id="rId11" w:history="1">
        <w:r w:rsidR="002D3D53" w:rsidRPr="00B05DDB">
          <w:rPr>
            <w:rStyle w:val="a7"/>
            <w:rFonts w:ascii="Times New Roman" w:eastAsia="Times New Roman" w:hAnsi="Times New Roman" w:cs="Times New Roman"/>
            <w:sz w:val="24"/>
            <w:szCs w:val="24"/>
            <w:shd w:val="clear" w:color="auto" w:fill="EEE8AA"/>
            <w:lang w:eastAsia="ru-RU"/>
          </w:rPr>
          <w:t>https://nsportal.ru/zhuravleva-svetlana-aleksandrovna</w:t>
        </w:r>
      </w:hyperlink>
      <w:r>
        <w:rPr>
          <w:rStyle w:val="a7"/>
          <w:rFonts w:ascii="Times New Roman" w:eastAsia="Times New Roman" w:hAnsi="Times New Roman" w:cs="Times New Roman"/>
          <w:sz w:val="24"/>
          <w:szCs w:val="24"/>
          <w:shd w:val="clear" w:color="auto" w:fill="EEE8AA"/>
          <w:lang w:eastAsia="ru-RU"/>
        </w:rPr>
        <w:t xml:space="preserve"> </w:t>
      </w:r>
    </w:p>
    <w:p w14:paraId="439F9296" w14:textId="77777777" w:rsidR="00FA35E1" w:rsidRPr="00344ACA" w:rsidRDefault="00FA35E1" w:rsidP="00344ACA">
      <w:pPr>
        <w:pStyle w:val="a3"/>
        <w:shd w:val="clear" w:color="auto" w:fill="FFFFFF"/>
        <w:spacing w:before="120" w:after="0" w:line="240" w:lineRule="auto"/>
        <w:ind w:left="0" w:firstLine="567"/>
        <w:jc w:val="both"/>
        <w:rPr>
          <w:rFonts w:ascii="Times New Roman" w:eastAsia="Calibri" w:hAnsi="Times New Roman" w:cs="Times New Roman"/>
          <w:b/>
          <w:sz w:val="24"/>
          <w:szCs w:val="24"/>
        </w:rPr>
      </w:pPr>
    </w:p>
    <w:p w14:paraId="5BC763CD" w14:textId="77777777" w:rsidR="00FA35E1" w:rsidRPr="00344ACA" w:rsidRDefault="00FA35E1" w:rsidP="00344ACA">
      <w:pPr>
        <w:pStyle w:val="a3"/>
        <w:numPr>
          <w:ilvl w:val="1"/>
          <w:numId w:val="1"/>
        </w:numPr>
        <w:shd w:val="clear" w:color="auto" w:fill="FFFFFF"/>
        <w:spacing w:before="120" w:after="0" w:line="240" w:lineRule="auto"/>
        <w:ind w:left="0" w:firstLine="567"/>
        <w:jc w:val="both"/>
        <w:rPr>
          <w:rFonts w:ascii="Times New Roman" w:eastAsia="Calibri" w:hAnsi="Times New Roman" w:cs="Times New Roman"/>
          <w:b/>
          <w:sz w:val="24"/>
          <w:szCs w:val="24"/>
        </w:rPr>
      </w:pPr>
      <w:r w:rsidRPr="00344ACA">
        <w:rPr>
          <w:rFonts w:ascii="Times New Roman" w:eastAsia="Calibri" w:hAnsi="Times New Roman" w:cs="Times New Roman"/>
          <w:b/>
          <w:sz w:val="24"/>
          <w:szCs w:val="24"/>
        </w:rPr>
        <w:t>Результаты участия в мероприятиях различного уровня с указание</w:t>
      </w:r>
      <w:r w:rsidR="00722669" w:rsidRPr="00344ACA">
        <w:rPr>
          <w:rFonts w:ascii="Times New Roman" w:eastAsia="Calibri" w:hAnsi="Times New Roman" w:cs="Times New Roman"/>
          <w:b/>
          <w:sz w:val="24"/>
          <w:szCs w:val="24"/>
        </w:rPr>
        <w:t>м</w:t>
      </w:r>
      <w:r w:rsidRPr="00344ACA">
        <w:rPr>
          <w:rFonts w:ascii="Times New Roman" w:eastAsia="Calibri" w:hAnsi="Times New Roman" w:cs="Times New Roman"/>
          <w:b/>
          <w:sz w:val="24"/>
          <w:szCs w:val="24"/>
        </w:rPr>
        <w:t xml:space="preserve"> статуса </w:t>
      </w:r>
    </w:p>
    <w:p w14:paraId="128190A2" w14:textId="77777777" w:rsidR="00FA35E1" w:rsidRPr="00F907D3" w:rsidRDefault="00FA35E1" w:rsidP="00344ACA">
      <w:pPr>
        <w:pStyle w:val="a3"/>
        <w:shd w:val="clear" w:color="auto" w:fill="FFFFFF"/>
        <w:spacing w:before="120" w:after="0" w:line="240" w:lineRule="auto"/>
        <w:ind w:left="0" w:firstLine="567"/>
        <w:jc w:val="both"/>
        <w:rPr>
          <w:rFonts w:ascii="Times New Roman" w:eastAsia="Calibri" w:hAnsi="Times New Roman" w:cs="Times New Roman"/>
          <w:bCs/>
          <w:i/>
          <w:sz w:val="24"/>
          <w:szCs w:val="24"/>
        </w:rPr>
      </w:pPr>
      <w:r w:rsidRPr="00F907D3">
        <w:rPr>
          <w:rFonts w:ascii="Times New Roman" w:eastAsia="Calibri" w:hAnsi="Times New Roman" w:cs="Times New Roman"/>
          <w:bCs/>
          <w:i/>
          <w:sz w:val="24"/>
          <w:szCs w:val="24"/>
        </w:rPr>
        <w:t>(темы выступлений на конференциях, тематика организованных площадок, мастер-классов, значимые итоги конкурсов, наличие публикаций)</w:t>
      </w:r>
    </w:p>
    <w:p w14:paraId="0F965A11" w14:textId="77777777" w:rsidR="005236D2" w:rsidRPr="00344ACA" w:rsidRDefault="005236D2" w:rsidP="00344ACA">
      <w:pPr>
        <w:pStyle w:val="a3"/>
        <w:shd w:val="clear" w:color="auto" w:fill="FFFFFF"/>
        <w:spacing w:before="120" w:after="0" w:line="240" w:lineRule="auto"/>
        <w:ind w:left="0" w:firstLine="567"/>
        <w:jc w:val="both"/>
        <w:rPr>
          <w:rFonts w:ascii="Times New Roman" w:eastAsia="Calibri" w:hAnsi="Times New Roman" w:cs="Times New Roman"/>
          <w:bCs/>
          <w:iCs/>
          <w:sz w:val="24"/>
          <w:szCs w:val="24"/>
        </w:rPr>
      </w:pPr>
    </w:p>
    <w:p w14:paraId="1609EF08" w14:textId="3FA8ADFC" w:rsidR="005236D2" w:rsidRPr="00280C83" w:rsidRDefault="002629FD" w:rsidP="00713CAA">
      <w:pPr>
        <w:pStyle w:val="a3"/>
        <w:numPr>
          <w:ilvl w:val="0"/>
          <w:numId w:val="23"/>
        </w:numPr>
        <w:spacing w:line="240" w:lineRule="auto"/>
        <w:jc w:val="both"/>
        <w:rPr>
          <w:rFonts w:ascii="Times New Roman" w:hAnsi="Times New Roman" w:cs="Times New Roman"/>
          <w:sz w:val="24"/>
          <w:szCs w:val="24"/>
        </w:rPr>
      </w:pPr>
      <w:r w:rsidRPr="00344ACA">
        <w:rPr>
          <w:rFonts w:ascii="Times New Roman" w:hAnsi="Times New Roman" w:cs="Times New Roman"/>
          <w:color w:val="2C2D2E"/>
          <w:sz w:val="24"/>
          <w:szCs w:val="24"/>
          <w:shd w:val="clear" w:color="auto" w:fill="FFFFFF"/>
        </w:rPr>
        <w:t> </w:t>
      </w:r>
      <w:r w:rsidR="00280C83">
        <w:rPr>
          <w:rFonts w:ascii="Times New Roman" w:hAnsi="Times New Roman" w:cs="Times New Roman"/>
          <w:color w:val="2C2D2E"/>
          <w:sz w:val="24"/>
          <w:szCs w:val="24"/>
          <w:shd w:val="clear" w:color="auto" w:fill="FFFFFF"/>
        </w:rPr>
        <w:t xml:space="preserve"> </w:t>
      </w:r>
      <w:r w:rsidR="00280C83" w:rsidRPr="00280C83">
        <w:rPr>
          <w:rFonts w:ascii="Times New Roman" w:hAnsi="Times New Roman" w:cs="Times New Roman"/>
          <w:sz w:val="24"/>
          <w:szCs w:val="24"/>
          <w:shd w:val="clear" w:color="auto" w:fill="FFFFFF"/>
        </w:rPr>
        <w:t xml:space="preserve">Участие </w:t>
      </w:r>
      <w:r w:rsidR="00280C83" w:rsidRPr="00280C83">
        <w:rPr>
          <w:rFonts w:ascii="Times New Roman" w:eastAsiaTheme="minorEastAsia" w:hAnsi="Times New Roman" w:cs="Times New Roman"/>
          <w:sz w:val="24"/>
          <w:szCs w:val="24"/>
        </w:rPr>
        <w:t>на городской методической площадке специалистов сопровождения «Развитие муниципальной психологической службы» в рамках городских августовских мероприятий 2022г.</w:t>
      </w:r>
      <w:r w:rsidR="00280C83" w:rsidRPr="00280C83">
        <w:rPr>
          <w:rFonts w:ascii="Times New Roman" w:eastAsiaTheme="minorEastAsia" w:hAnsi="Times New Roman" w:cs="Times New Roman"/>
          <w:sz w:val="24"/>
          <w:szCs w:val="24"/>
        </w:rPr>
        <w:t>. В</w:t>
      </w:r>
      <w:r w:rsidR="00280C83" w:rsidRPr="00280C83">
        <w:rPr>
          <w:rFonts w:ascii="Times New Roman" w:hAnsi="Times New Roman" w:cs="Times New Roman"/>
          <w:sz w:val="24"/>
          <w:szCs w:val="24"/>
          <w:shd w:val="clear" w:color="auto" w:fill="FFFFFF"/>
        </w:rPr>
        <w:t xml:space="preserve"> формате </w:t>
      </w:r>
      <w:r w:rsidR="00880DCE" w:rsidRPr="00280C83">
        <w:rPr>
          <w:rFonts w:ascii="Times New Roman" w:hAnsi="Times New Roman" w:cs="Times New Roman"/>
          <w:sz w:val="24"/>
          <w:szCs w:val="24"/>
          <w:shd w:val="clear" w:color="auto" w:fill="FFFFFF"/>
        </w:rPr>
        <w:t>«Логопедической гостиной»</w:t>
      </w:r>
      <w:r w:rsidR="005236D2" w:rsidRPr="00280C83">
        <w:rPr>
          <w:rFonts w:ascii="Times New Roman" w:eastAsiaTheme="minorEastAsia" w:hAnsi="Times New Roman" w:cs="Times New Roman"/>
          <w:sz w:val="24"/>
          <w:szCs w:val="24"/>
        </w:rPr>
        <w:t xml:space="preserve"> </w:t>
      </w:r>
      <w:r w:rsidR="00280C83">
        <w:rPr>
          <w:rFonts w:ascii="Times New Roman" w:eastAsiaTheme="minorEastAsia" w:hAnsi="Times New Roman" w:cs="Times New Roman"/>
          <w:sz w:val="24"/>
          <w:szCs w:val="24"/>
        </w:rPr>
        <w:t xml:space="preserve">26 августа 2022г. </w:t>
      </w:r>
      <w:r w:rsidR="005236D2" w:rsidRPr="00280C83">
        <w:rPr>
          <w:rFonts w:ascii="Times New Roman" w:eastAsiaTheme="minorEastAsia" w:hAnsi="Times New Roman" w:cs="Times New Roman"/>
          <w:sz w:val="24"/>
          <w:szCs w:val="24"/>
        </w:rPr>
        <w:t>презентаци</w:t>
      </w:r>
      <w:r w:rsidR="00280C83" w:rsidRPr="00280C83">
        <w:rPr>
          <w:rFonts w:ascii="Times New Roman" w:eastAsiaTheme="minorEastAsia" w:hAnsi="Times New Roman" w:cs="Times New Roman"/>
          <w:sz w:val="24"/>
          <w:szCs w:val="24"/>
        </w:rPr>
        <w:t>я</w:t>
      </w:r>
      <w:r w:rsidR="005236D2" w:rsidRPr="00280C83">
        <w:rPr>
          <w:rFonts w:ascii="Times New Roman" w:eastAsiaTheme="minorEastAsia" w:hAnsi="Times New Roman" w:cs="Times New Roman"/>
          <w:sz w:val="24"/>
          <w:szCs w:val="24"/>
        </w:rPr>
        <w:t xml:space="preserve"> краевой базовой площадк</w:t>
      </w:r>
      <w:r w:rsidR="00280C83" w:rsidRPr="00280C83">
        <w:rPr>
          <w:rFonts w:ascii="Times New Roman" w:eastAsiaTheme="minorEastAsia" w:hAnsi="Times New Roman" w:cs="Times New Roman"/>
          <w:sz w:val="24"/>
          <w:szCs w:val="24"/>
        </w:rPr>
        <w:t>и</w:t>
      </w:r>
      <w:r w:rsidR="005236D2" w:rsidRPr="00280C83">
        <w:rPr>
          <w:rFonts w:ascii="Times New Roman" w:eastAsiaTheme="minorEastAsia" w:hAnsi="Times New Roman" w:cs="Times New Roman"/>
          <w:sz w:val="24"/>
          <w:szCs w:val="24"/>
        </w:rPr>
        <w:t xml:space="preserve"> </w:t>
      </w:r>
      <w:r w:rsidR="00280C83" w:rsidRPr="00280C83">
        <w:rPr>
          <w:rFonts w:ascii="Times New Roman" w:eastAsiaTheme="minorEastAsia" w:hAnsi="Times New Roman" w:cs="Times New Roman"/>
          <w:sz w:val="24"/>
          <w:szCs w:val="24"/>
        </w:rPr>
        <w:t xml:space="preserve">в </w:t>
      </w:r>
      <w:r w:rsidR="005236D2" w:rsidRPr="00280C83">
        <w:rPr>
          <w:rFonts w:ascii="Times New Roman" w:eastAsiaTheme="minorEastAsia" w:hAnsi="Times New Roman" w:cs="Times New Roman"/>
          <w:sz w:val="24"/>
          <w:szCs w:val="24"/>
        </w:rPr>
        <w:t xml:space="preserve">МБОУ СШ №79 </w:t>
      </w:r>
      <w:r w:rsidR="00F907D3">
        <w:rPr>
          <w:rFonts w:ascii="Times New Roman" w:eastAsiaTheme="minorEastAsia" w:hAnsi="Times New Roman" w:cs="Times New Roman"/>
          <w:sz w:val="24"/>
          <w:szCs w:val="24"/>
        </w:rPr>
        <w:t xml:space="preserve">представлена </w:t>
      </w:r>
      <w:r w:rsidR="007E29AB" w:rsidRPr="00280C83">
        <w:rPr>
          <w:rFonts w:ascii="Times New Roman" w:eastAsiaTheme="minorEastAsia" w:hAnsi="Times New Roman" w:cs="Times New Roman"/>
          <w:sz w:val="24"/>
          <w:szCs w:val="24"/>
        </w:rPr>
        <w:t xml:space="preserve">по теме: </w:t>
      </w:r>
      <w:r w:rsidR="005236D2" w:rsidRPr="00280C83">
        <w:rPr>
          <w:rFonts w:ascii="Times New Roman" w:eastAsiaTheme="minorEastAsia" w:hAnsi="Times New Roman" w:cs="Times New Roman"/>
          <w:sz w:val="24"/>
          <w:szCs w:val="24"/>
        </w:rPr>
        <w:t>«Опыт реализации модели психолого-педагогического сопровождения в организации обучения детей, для которых русский язык не является родным»</w:t>
      </w:r>
      <w:r w:rsidR="007E29AB" w:rsidRPr="00280C83">
        <w:rPr>
          <w:rFonts w:ascii="Times New Roman" w:eastAsiaTheme="minorEastAsia" w:hAnsi="Times New Roman" w:cs="Times New Roman"/>
          <w:sz w:val="24"/>
          <w:szCs w:val="24"/>
        </w:rPr>
        <w:t>. В</w:t>
      </w:r>
      <w:r w:rsidR="00DA3A45" w:rsidRPr="00280C83">
        <w:rPr>
          <w:rFonts w:ascii="Times New Roman" w:eastAsiaTheme="minorEastAsia" w:hAnsi="Times New Roman" w:cs="Times New Roman"/>
          <w:sz w:val="24"/>
          <w:szCs w:val="24"/>
        </w:rPr>
        <w:t>ыдан сертификат</w:t>
      </w:r>
      <w:r w:rsidR="00CE682A" w:rsidRPr="00280C83">
        <w:rPr>
          <w:rFonts w:ascii="Times New Roman" w:eastAsiaTheme="minorEastAsia" w:hAnsi="Times New Roman" w:cs="Times New Roman"/>
          <w:sz w:val="24"/>
          <w:szCs w:val="24"/>
        </w:rPr>
        <w:t xml:space="preserve"> КИМЦ</w:t>
      </w:r>
      <w:r w:rsidR="00F907D3">
        <w:rPr>
          <w:rFonts w:ascii="Times New Roman" w:eastAsiaTheme="minorEastAsia" w:hAnsi="Times New Roman" w:cs="Times New Roman"/>
          <w:sz w:val="24"/>
          <w:szCs w:val="24"/>
        </w:rPr>
        <w:t xml:space="preserve"> за участие в мероприятии</w:t>
      </w:r>
      <w:r w:rsidR="00280C83">
        <w:rPr>
          <w:rFonts w:ascii="Times New Roman" w:eastAsiaTheme="minorEastAsia" w:hAnsi="Times New Roman" w:cs="Times New Roman"/>
          <w:sz w:val="24"/>
          <w:szCs w:val="24"/>
        </w:rPr>
        <w:t>, налажено сетевое взаимодействие с КК ИПК РО</w:t>
      </w:r>
      <w:r w:rsidR="00F907D3">
        <w:rPr>
          <w:rFonts w:ascii="Times New Roman" w:eastAsiaTheme="minorEastAsia" w:hAnsi="Times New Roman" w:cs="Times New Roman"/>
          <w:sz w:val="24"/>
          <w:szCs w:val="24"/>
        </w:rPr>
        <w:t xml:space="preserve"> (готовится свидетельство о валидации КК ИПК)</w:t>
      </w:r>
      <w:r w:rsidR="00280C83">
        <w:rPr>
          <w:rFonts w:ascii="Times New Roman" w:eastAsiaTheme="minorEastAsia" w:hAnsi="Times New Roman" w:cs="Times New Roman"/>
          <w:sz w:val="24"/>
          <w:szCs w:val="24"/>
        </w:rPr>
        <w:t>.</w:t>
      </w:r>
    </w:p>
    <w:p w14:paraId="0E3586CA" w14:textId="0B59AFE9" w:rsidR="00E23D9D" w:rsidRPr="00344ACA" w:rsidRDefault="007E29AB" w:rsidP="00713CAA">
      <w:pPr>
        <w:pStyle w:val="a3"/>
        <w:numPr>
          <w:ilvl w:val="0"/>
          <w:numId w:val="23"/>
        </w:numPr>
        <w:spacing w:line="240" w:lineRule="auto"/>
        <w:jc w:val="both"/>
        <w:rPr>
          <w:rFonts w:ascii="Times New Roman" w:hAnsi="Times New Roman" w:cs="Times New Roman"/>
          <w:color w:val="FF0000"/>
          <w:sz w:val="24"/>
          <w:szCs w:val="24"/>
        </w:rPr>
      </w:pPr>
      <w:r w:rsidRPr="00713CAA">
        <w:rPr>
          <w:rFonts w:ascii="Times New Roman" w:hAnsi="Times New Roman" w:cs="Times New Roman"/>
          <w:sz w:val="24"/>
          <w:szCs w:val="24"/>
          <w:shd w:val="clear" w:color="auto" w:fill="FFFFFF"/>
        </w:rPr>
        <w:t xml:space="preserve">Участие в работе </w:t>
      </w:r>
      <w:r w:rsidR="00E23D9D" w:rsidRPr="00713CAA">
        <w:rPr>
          <w:rFonts w:ascii="Times New Roman" w:hAnsi="Times New Roman" w:cs="Times New Roman"/>
          <w:sz w:val="24"/>
          <w:szCs w:val="24"/>
          <w:shd w:val="clear" w:color="auto" w:fill="FFFFFF"/>
        </w:rPr>
        <w:t>«Открытого авторского лектория</w:t>
      </w:r>
      <w:r w:rsidRPr="00713CAA">
        <w:rPr>
          <w:rFonts w:ascii="Times New Roman" w:hAnsi="Times New Roman" w:cs="Times New Roman"/>
          <w:sz w:val="24"/>
          <w:szCs w:val="24"/>
          <w:shd w:val="clear" w:color="auto" w:fill="FFFFFF"/>
        </w:rPr>
        <w:t xml:space="preserve"> специалистов по коррекционной педагогике</w:t>
      </w:r>
      <w:r>
        <w:rPr>
          <w:rFonts w:ascii="Times New Roman" w:hAnsi="Times New Roman" w:cs="Times New Roman"/>
          <w:color w:val="2C2D2E"/>
          <w:sz w:val="24"/>
          <w:szCs w:val="24"/>
          <w:shd w:val="clear" w:color="auto" w:fill="FFFFFF"/>
        </w:rPr>
        <w:t xml:space="preserve">» в КК ИПК РО, 15-16 ноября 2022г., </w:t>
      </w:r>
      <w:r w:rsidR="00F907D3">
        <w:rPr>
          <w:rFonts w:ascii="Times New Roman" w:hAnsi="Times New Roman" w:cs="Times New Roman"/>
          <w:color w:val="2C2D2E"/>
          <w:sz w:val="24"/>
          <w:szCs w:val="24"/>
          <w:shd w:val="clear" w:color="auto" w:fill="FFFFFF"/>
        </w:rPr>
        <w:t xml:space="preserve">имеется </w:t>
      </w:r>
      <w:r>
        <w:rPr>
          <w:rFonts w:ascii="Times New Roman" w:hAnsi="Times New Roman" w:cs="Times New Roman"/>
          <w:color w:val="2C2D2E"/>
          <w:sz w:val="24"/>
          <w:szCs w:val="24"/>
          <w:shd w:val="clear" w:color="auto" w:fill="FFFFFF"/>
        </w:rPr>
        <w:t xml:space="preserve">сертификат участника. </w:t>
      </w:r>
      <w:r w:rsidR="00E23D9D">
        <w:rPr>
          <w:rFonts w:ascii="Times New Roman" w:hAnsi="Times New Roman" w:cs="Times New Roman"/>
          <w:color w:val="2C2D2E"/>
          <w:sz w:val="24"/>
          <w:szCs w:val="24"/>
          <w:shd w:val="clear" w:color="auto" w:fill="FFFFFF"/>
        </w:rPr>
        <w:t xml:space="preserve"> </w:t>
      </w:r>
    </w:p>
    <w:p w14:paraId="1623C9DE" w14:textId="5693C872" w:rsidR="005236D2" w:rsidRPr="00280C83" w:rsidRDefault="007E29AB" w:rsidP="00713CAA">
      <w:pPr>
        <w:pStyle w:val="a3"/>
        <w:numPr>
          <w:ilvl w:val="0"/>
          <w:numId w:val="23"/>
        </w:numPr>
        <w:spacing w:line="240" w:lineRule="auto"/>
        <w:jc w:val="both"/>
        <w:rPr>
          <w:rFonts w:ascii="Times New Roman" w:hAnsi="Times New Roman" w:cs="Times New Roman"/>
          <w:sz w:val="24"/>
          <w:szCs w:val="24"/>
        </w:rPr>
      </w:pPr>
      <w:r w:rsidRPr="00280C83">
        <w:rPr>
          <w:rFonts w:ascii="Times New Roman" w:hAnsi="Times New Roman" w:cs="Times New Roman"/>
          <w:sz w:val="24"/>
          <w:szCs w:val="24"/>
        </w:rPr>
        <w:t>Участие в финале</w:t>
      </w:r>
      <w:r w:rsidR="00280C83" w:rsidRPr="00280C83">
        <w:rPr>
          <w:rFonts w:ascii="Times New Roman" w:hAnsi="Times New Roman" w:cs="Times New Roman"/>
          <w:sz w:val="24"/>
          <w:szCs w:val="24"/>
        </w:rPr>
        <w:t xml:space="preserve"> (лауреат)</w:t>
      </w:r>
      <w:r w:rsidRPr="00280C83">
        <w:rPr>
          <w:rFonts w:ascii="Times New Roman" w:hAnsi="Times New Roman" w:cs="Times New Roman"/>
          <w:sz w:val="24"/>
          <w:szCs w:val="24"/>
        </w:rPr>
        <w:t xml:space="preserve"> </w:t>
      </w:r>
      <w:r w:rsidR="005236D2" w:rsidRPr="00280C83">
        <w:rPr>
          <w:rFonts w:ascii="Times New Roman" w:hAnsi="Times New Roman" w:cs="Times New Roman"/>
          <w:sz w:val="24"/>
          <w:szCs w:val="24"/>
        </w:rPr>
        <w:t xml:space="preserve">регионального этапа </w:t>
      </w:r>
      <w:r w:rsidR="00280C83" w:rsidRPr="00280C83">
        <w:rPr>
          <w:rFonts w:ascii="Times New Roman" w:hAnsi="Times New Roman" w:cs="Times New Roman"/>
          <w:sz w:val="24"/>
          <w:szCs w:val="24"/>
        </w:rPr>
        <w:t>К</w:t>
      </w:r>
      <w:r w:rsidR="005236D2" w:rsidRPr="00280C83">
        <w:rPr>
          <w:rFonts w:ascii="Times New Roman" w:hAnsi="Times New Roman" w:cs="Times New Roman"/>
          <w:sz w:val="24"/>
          <w:szCs w:val="24"/>
        </w:rPr>
        <w:t>онкурса «Лучшая инклюзивная школа», представление кейса практики «Логопедическое сопровождение детей, для которых русский язык не является родным»</w:t>
      </w:r>
      <w:r w:rsidR="00F907D3">
        <w:rPr>
          <w:rFonts w:ascii="Times New Roman" w:hAnsi="Times New Roman" w:cs="Times New Roman"/>
          <w:sz w:val="24"/>
          <w:szCs w:val="24"/>
        </w:rPr>
        <w:t>.</w:t>
      </w:r>
      <w:r w:rsidR="00DA3A45" w:rsidRPr="00280C83">
        <w:rPr>
          <w:rFonts w:ascii="Times New Roman" w:hAnsi="Times New Roman" w:cs="Times New Roman"/>
          <w:sz w:val="24"/>
          <w:szCs w:val="24"/>
        </w:rPr>
        <w:t xml:space="preserve"> </w:t>
      </w:r>
      <w:r w:rsidR="00F907D3">
        <w:rPr>
          <w:rFonts w:ascii="Times New Roman" w:hAnsi="Times New Roman" w:cs="Times New Roman"/>
          <w:sz w:val="24"/>
          <w:szCs w:val="24"/>
        </w:rPr>
        <w:t>И</w:t>
      </w:r>
      <w:r w:rsidR="00DA3A45" w:rsidRPr="00280C83">
        <w:rPr>
          <w:rFonts w:ascii="Times New Roman" w:hAnsi="Times New Roman" w:cs="Times New Roman"/>
          <w:sz w:val="24"/>
          <w:szCs w:val="24"/>
        </w:rPr>
        <w:t>меется сертификат финалиста</w:t>
      </w:r>
      <w:r w:rsidR="00CE682A" w:rsidRPr="00280C83">
        <w:rPr>
          <w:rFonts w:ascii="Times New Roman" w:hAnsi="Times New Roman" w:cs="Times New Roman"/>
          <w:sz w:val="24"/>
          <w:szCs w:val="24"/>
        </w:rPr>
        <w:t xml:space="preserve"> от КК ИПК,</w:t>
      </w:r>
      <w:r w:rsidR="00DA3A45" w:rsidRPr="00280C83">
        <w:rPr>
          <w:rFonts w:ascii="Times New Roman" w:hAnsi="Times New Roman" w:cs="Times New Roman"/>
          <w:sz w:val="24"/>
          <w:szCs w:val="24"/>
        </w:rPr>
        <w:t xml:space="preserve"> награждение победителей и лауреатов будет в сентябре-октябре на «Фестивале лучших инклюзивных практик» в 2023г.  </w:t>
      </w:r>
    </w:p>
    <w:p w14:paraId="06D94092" w14:textId="4F6B084D" w:rsidR="00E8619F" w:rsidRPr="00280C83" w:rsidRDefault="007E29AB" w:rsidP="00713CAA">
      <w:pPr>
        <w:pStyle w:val="a3"/>
        <w:numPr>
          <w:ilvl w:val="0"/>
          <w:numId w:val="23"/>
        </w:numPr>
        <w:spacing w:line="240" w:lineRule="auto"/>
        <w:jc w:val="both"/>
        <w:rPr>
          <w:rFonts w:ascii="Times New Roman" w:hAnsi="Times New Roman" w:cs="Times New Roman"/>
          <w:sz w:val="24"/>
          <w:szCs w:val="24"/>
        </w:rPr>
      </w:pPr>
      <w:r w:rsidRPr="00280C83">
        <w:rPr>
          <w:rFonts w:ascii="Times New Roman" w:hAnsi="Times New Roman" w:cs="Times New Roman"/>
          <w:sz w:val="24"/>
          <w:szCs w:val="24"/>
        </w:rPr>
        <w:t xml:space="preserve">Участие в </w:t>
      </w:r>
      <w:r w:rsidR="00E8619F" w:rsidRPr="00280C83">
        <w:rPr>
          <w:rFonts w:ascii="Times New Roman" w:hAnsi="Times New Roman" w:cs="Times New Roman"/>
          <w:sz w:val="24"/>
          <w:szCs w:val="24"/>
        </w:rPr>
        <w:t>городско</w:t>
      </w:r>
      <w:r w:rsidRPr="00280C83">
        <w:rPr>
          <w:rFonts w:ascii="Times New Roman" w:hAnsi="Times New Roman" w:cs="Times New Roman"/>
          <w:sz w:val="24"/>
          <w:szCs w:val="24"/>
        </w:rPr>
        <w:t>м</w:t>
      </w:r>
      <w:r w:rsidR="00E8619F" w:rsidRPr="00280C83">
        <w:rPr>
          <w:rFonts w:ascii="Times New Roman" w:hAnsi="Times New Roman" w:cs="Times New Roman"/>
          <w:sz w:val="24"/>
          <w:szCs w:val="24"/>
        </w:rPr>
        <w:t xml:space="preserve"> профессионально</w:t>
      </w:r>
      <w:r w:rsidRPr="00280C83">
        <w:rPr>
          <w:rFonts w:ascii="Times New Roman" w:hAnsi="Times New Roman" w:cs="Times New Roman"/>
          <w:sz w:val="24"/>
          <w:szCs w:val="24"/>
        </w:rPr>
        <w:t>м</w:t>
      </w:r>
      <w:r w:rsidR="00E8619F" w:rsidRPr="00280C83">
        <w:rPr>
          <w:rFonts w:ascii="Times New Roman" w:hAnsi="Times New Roman" w:cs="Times New Roman"/>
          <w:sz w:val="24"/>
          <w:szCs w:val="24"/>
        </w:rPr>
        <w:t xml:space="preserve"> «Конкурс</w:t>
      </w:r>
      <w:r w:rsidRPr="00280C83">
        <w:rPr>
          <w:rFonts w:ascii="Times New Roman" w:hAnsi="Times New Roman" w:cs="Times New Roman"/>
          <w:sz w:val="24"/>
          <w:szCs w:val="24"/>
        </w:rPr>
        <w:t>е</w:t>
      </w:r>
      <w:r w:rsidR="00E8619F" w:rsidRPr="00280C83">
        <w:rPr>
          <w:rFonts w:ascii="Times New Roman" w:hAnsi="Times New Roman" w:cs="Times New Roman"/>
          <w:sz w:val="24"/>
          <w:szCs w:val="24"/>
        </w:rPr>
        <w:t xml:space="preserve"> профессионального мастерства специалистов сопровождения образовательного процесса</w:t>
      </w:r>
      <w:r w:rsidR="007F0C3B" w:rsidRPr="00280C83">
        <w:rPr>
          <w:rFonts w:ascii="Times New Roman" w:hAnsi="Times New Roman" w:cs="Times New Roman"/>
          <w:sz w:val="24"/>
          <w:szCs w:val="24"/>
        </w:rPr>
        <w:t xml:space="preserve"> (педагогов-психологов, учителей-дефектологов)» в марте 2023г</w:t>
      </w:r>
      <w:r w:rsidR="00880DCE" w:rsidRPr="00280C83">
        <w:rPr>
          <w:rFonts w:ascii="Times New Roman" w:hAnsi="Times New Roman" w:cs="Times New Roman"/>
          <w:sz w:val="24"/>
          <w:szCs w:val="24"/>
        </w:rPr>
        <w:t>, благодарственное письмо КИМЦ</w:t>
      </w:r>
      <w:r w:rsidRPr="00280C83">
        <w:rPr>
          <w:rFonts w:ascii="Times New Roman" w:hAnsi="Times New Roman" w:cs="Times New Roman"/>
          <w:sz w:val="24"/>
          <w:szCs w:val="24"/>
        </w:rPr>
        <w:t xml:space="preserve"> за р</w:t>
      </w:r>
      <w:r w:rsidRPr="00280C83">
        <w:rPr>
          <w:rFonts w:ascii="Times New Roman" w:hAnsi="Times New Roman" w:cs="Times New Roman"/>
          <w:sz w:val="24"/>
          <w:szCs w:val="24"/>
        </w:rPr>
        <w:t>азработк</w:t>
      </w:r>
      <w:r w:rsidRPr="00280C83">
        <w:rPr>
          <w:rFonts w:ascii="Times New Roman" w:hAnsi="Times New Roman" w:cs="Times New Roman"/>
          <w:sz w:val="24"/>
          <w:szCs w:val="24"/>
        </w:rPr>
        <w:t>у</w:t>
      </w:r>
      <w:r w:rsidRPr="00280C83">
        <w:rPr>
          <w:rFonts w:ascii="Times New Roman" w:hAnsi="Times New Roman" w:cs="Times New Roman"/>
          <w:sz w:val="24"/>
          <w:szCs w:val="24"/>
        </w:rPr>
        <w:t xml:space="preserve"> кейсов заданий</w:t>
      </w:r>
      <w:r w:rsidR="00880DCE" w:rsidRPr="00280C83">
        <w:rPr>
          <w:rFonts w:ascii="Times New Roman" w:hAnsi="Times New Roman" w:cs="Times New Roman"/>
          <w:sz w:val="24"/>
          <w:szCs w:val="24"/>
        </w:rPr>
        <w:t>.</w:t>
      </w:r>
    </w:p>
    <w:p w14:paraId="760419D2" w14:textId="6581DC4D" w:rsidR="005236D2" w:rsidRPr="00344ACA" w:rsidRDefault="007E29AB" w:rsidP="00713CAA">
      <w:pPr>
        <w:pStyle w:val="a3"/>
        <w:numPr>
          <w:ilvl w:val="0"/>
          <w:numId w:val="23"/>
        </w:numPr>
        <w:spacing w:line="240" w:lineRule="auto"/>
        <w:jc w:val="both"/>
        <w:rPr>
          <w:rFonts w:ascii="Times New Roman" w:hAnsi="Times New Roman" w:cs="Times New Roman"/>
          <w:sz w:val="24"/>
          <w:szCs w:val="24"/>
        </w:rPr>
      </w:pPr>
      <w:r w:rsidRPr="007E29AB">
        <w:rPr>
          <w:rFonts w:ascii="Times New Roman" w:hAnsi="Times New Roman" w:cs="Times New Roman"/>
          <w:sz w:val="24"/>
          <w:szCs w:val="24"/>
        </w:rPr>
        <w:t xml:space="preserve">Участие во </w:t>
      </w:r>
      <w:r w:rsidR="005236D2" w:rsidRPr="007E29AB">
        <w:rPr>
          <w:rFonts w:ascii="Times New Roman" w:hAnsi="Times New Roman" w:cs="Times New Roman"/>
          <w:sz w:val="24"/>
          <w:szCs w:val="24"/>
        </w:rPr>
        <w:t>Всероссийск</w:t>
      </w:r>
      <w:r w:rsidRPr="007E29AB">
        <w:rPr>
          <w:rFonts w:ascii="Times New Roman" w:hAnsi="Times New Roman" w:cs="Times New Roman"/>
          <w:sz w:val="24"/>
          <w:szCs w:val="24"/>
        </w:rPr>
        <w:t>ом</w:t>
      </w:r>
      <w:r w:rsidR="005236D2" w:rsidRPr="007E29AB">
        <w:rPr>
          <w:rFonts w:ascii="Times New Roman" w:hAnsi="Times New Roman" w:cs="Times New Roman"/>
          <w:sz w:val="24"/>
          <w:szCs w:val="24"/>
        </w:rPr>
        <w:t xml:space="preserve"> профессиональн</w:t>
      </w:r>
      <w:r w:rsidRPr="007E29AB">
        <w:rPr>
          <w:rFonts w:ascii="Times New Roman" w:hAnsi="Times New Roman" w:cs="Times New Roman"/>
          <w:sz w:val="24"/>
          <w:szCs w:val="24"/>
        </w:rPr>
        <w:t>ом</w:t>
      </w:r>
      <w:r w:rsidR="005236D2" w:rsidRPr="007E29AB">
        <w:rPr>
          <w:rFonts w:ascii="Times New Roman" w:hAnsi="Times New Roman" w:cs="Times New Roman"/>
          <w:sz w:val="24"/>
          <w:szCs w:val="24"/>
        </w:rPr>
        <w:t xml:space="preserve"> педагогическ</w:t>
      </w:r>
      <w:r w:rsidRPr="007E29AB">
        <w:rPr>
          <w:rFonts w:ascii="Times New Roman" w:hAnsi="Times New Roman" w:cs="Times New Roman"/>
          <w:sz w:val="24"/>
          <w:szCs w:val="24"/>
        </w:rPr>
        <w:t>ом</w:t>
      </w:r>
      <w:r w:rsidR="005236D2" w:rsidRPr="007E29AB">
        <w:rPr>
          <w:rFonts w:ascii="Times New Roman" w:hAnsi="Times New Roman" w:cs="Times New Roman"/>
          <w:sz w:val="24"/>
          <w:szCs w:val="24"/>
        </w:rPr>
        <w:t xml:space="preserve"> онлайн-конкурс</w:t>
      </w:r>
      <w:r w:rsidRPr="007E29AB">
        <w:rPr>
          <w:rFonts w:ascii="Times New Roman" w:hAnsi="Times New Roman" w:cs="Times New Roman"/>
          <w:sz w:val="24"/>
          <w:szCs w:val="24"/>
        </w:rPr>
        <w:t>е</w:t>
      </w:r>
      <w:r w:rsidR="005236D2" w:rsidRPr="007E29AB">
        <w:rPr>
          <w:rFonts w:ascii="Times New Roman" w:hAnsi="Times New Roman" w:cs="Times New Roman"/>
          <w:sz w:val="24"/>
          <w:szCs w:val="24"/>
        </w:rPr>
        <w:t xml:space="preserve"> в номинации «Компетентность учителя-успешность ученика», «Педпроект.рф», диплом </w:t>
      </w:r>
      <w:r w:rsidR="00DA3A45" w:rsidRPr="007E29AB">
        <w:rPr>
          <w:rFonts w:ascii="Times New Roman" w:hAnsi="Times New Roman" w:cs="Times New Roman"/>
          <w:sz w:val="24"/>
          <w:szCs w:val="24"/>
        </w:rPr>
        <w:t>за</w:t>
      </w:r>
      <w:r w:rsidRPr="007E29AB">
        <w:rPr>
          <w:rFonts w:ascii="Times New Roman" w:hAnsi="Times New Roman" w:cs="Times New Roman"/>
          <w:sz w:val="24"/>
          <w:szCs w:val="24"/>
        </w:rPr>
        <w:t xml:space="preserve"> </w:t>
      </w:r>
      <w:r w:rsidR="005236D2" w:rsidRPr="007E29AB">
        <w:rPr>
          <w:rFonts w:ascii="Times New Roman" w:hAnsi="Times New Roman" w:cs="Times New Roman"/>
          <w:sz w:val="24"/>
          <w:szCs w:val="24"/>
        </w:rPr>
        <w:t>1 место за кейс авторской работы «Логопедическое сопровождение детей, для которых русский язык не является родным»</w:t>
      </w:r>
      <w:r w:rsidR="00CE682A" w:rsidRPr="007E29AB">
        <w:rPr>
          <w:rFonts w:ascii="Times New Roman" w:hAnsi="Times New Roman" w:cs="Times New Roman"/>
          <w:sz w:val="24"/>
          <w:szCs w:val="24"/>
        </w:rPr>
        <w:t>, декабрь 2022г</w:t>
      </w:r>
      <w:r w:rsidR="00CE682A" w:rsidRPr="00344ACA">
        <w:rPr>
          <w:rFonts w:ascii="Times New Roman" w:hAnsi="Times New Roman" w:cs="Times New Roman"/>
          <w:sz w:val="24"/>
          <w:szCs w:val="24"/>
        </w:rPr>
        <w:t>.</w:t>
      </w:r>
      <w:hyperlink r:id="rId12" w:history="1">
        <w:r w:rsidR="002629FD" w:rsidRPr="00344ACA">
          <w:rPr>
            <w:rStyle w:val="a7"/>
            <w:rFonts w:ascii="Times New Roman" w:hAnsi="Times New Roman" w:cs="Times New Roman"/>
            <w:sz w:val="24"/>
            <w:szCs w:val="24"/>
          </w:rPr>
          <w:t>https://педпроект.рф/журавлева-с-а-публикация/</w:t>
        </w:r>
      </w:hyperlink>
    </w:p>
    <w:p w14:paraId="165F74C5" w14:textId="77777777" w:rsidR="005236D2" w:rsidRPr="00344ACA" w:rsidRDefault="005236D2" w:rsidP="00713CAA">
      <w:pPr>
        <w:pStyle w:val="a3"/>
        <w:numPr>
          <w:ilvl w:val="0"/>
          <w:numId w:val="23"/>
        </w:numPr>
        <w:spacing w:line="240" w:lineRule="auto"/>
        <w:jc w:val="both"/>
        <w:rPr>
          <w:rFonts w:ascii="Times New Roman" w:hAnsi="Times New Roman" w:cs="Times New Roman"/>
          <w:sz w:val="24"/>
          <w:szCs w:val="24"/>
        </w:rPr>
      </w:pPr>
      <w:r w:rsidRPr="007E29AB">
        <w:rPr>
          <w:rFonts w:ascii="Times New Roman" w:hAnsi="Times New Roman" w:cs="Times New Roman"/>
          <w:sz w:val="24"/>
          <w:szCs w:val="24"/>
        </w:rPr>
        <w:t>Участие в конкурсах международного онлайн-проекта</w:t>
      </w:r>
      <w:r w:rsidRPr="00344ACA">
        <w:rPr>
          <w:rFonts w:ascii="Times New Roman" w:hAnsi="Times New Roman" w:cs="Times New Roman"/>
          <w:sz w:val="24"/>
          <w:szCs w:val="24"/>
        </w:rPr>
        <w:t xml:space="preserve"> «Дети здесь», </w:t>
      </w:r>
      <w:r w:rsidR="00DA3A45" w:rsidRPr="00344ACA">
        <w:rPr>
          <w:rFonts w:ascii="Times New Roman" w:hAnsi="Times New Roman" w:cs="Times New Roman"/>
          <w:sz w:val="24"/>
          <w:szCs w:val="24"/>
        </w:rPr>
        <w:t>1. К</w:t>
      </w:r>
      <w:r w:rsidRPr="00344ACA">
        <w:rPr>
          <w:rFonts w:ascii="Times New Roman" w:hAnsi="Times New Roman" w:cs="Times New Roman"/>
          <w:sz w:val="24"/>
          <w:szCs w:val="24"/>
        </w:rPr>
        <w:t xml:space="preserve">онкурс </w:t>
      </w:r>
      <w:r w:rsidR="00DA3A45" w:rsidRPr="00344ACA">
        <w:rPr>
          <w:rFonts w:ascii="Times New Roman" w:hAnsi="Times New Roman" w:cs="Times New Roman"/>
          <w:sz w:val="24"/>
          <w:szCs w:val="24"/>
        </w:rPr>
        <w:t xml:space="preserve">детских </w:t>
      </w:r>
      <w:r w:rsidRPr="00344ACA">
        <w:rPr>
          <w:rFonts w:ascii="Times New Roman" w:hAnsi="Times New Roman" w:cs="Times New Roman"/>
          <w:sz w:val="24"/>
          <w:szCs w:val="24"/>
        </w:rPr>
        <w:t>сочинений «Мой космос 2035» – ребенок ОВЗ и инофон 5 кл.</w:t>
      </w:r>
      <w:r w:rsidR="00DA3A45" w:rsidRPr="00344ACA">
        <w:rPr>
          <w:rFonts w:ascii="Times New Roman" w:hAnsi="Times New Roman" w:cs="Times New Roman"/>
          <w:sz w:val="24"/>
          <w:szCs w:val="24"/>
        </w:rPr>
        <w:t>. 2.</w:t>
      </w:r>
      <w:r w:rsidRPr="00344ACA">
        <w:rPr>
          <w:rFonts w:ascii="Times New Roman" w:eastAsiaTheme="minorEastAsia" w:hAnsi="Times New Roman" w:cs="Times New Roman"/>
          <w:sz w:val="24"/>
          <w:szCs w:val="24"/>
        </w:rPr>
        <w:t>Веб-квест «Майские каникулы» 2 детей с ОВЗ</w:t>
      </w:r>
      <w:r w:rsidR="00F57755" w:rsidRPr="00344ACA">
        <w:rPr>
          <w:rFonts w:ascii="Times New Roman" w:eastAsiaTheme="minorEastAsia" w:hAnsi="Times New Roman" w:cs="Times New Roman"/>
          <w:sz w:val="24"/>
          <w:szCs w:val="24"/>
        </w:rPr>
        <w:t>. Имеется благодарность за подготовку детей к конкурсам. Рейтинг участников представлен на сайте</w:t>
      </w:r>
      <w:r w:rsidR="00DA3A45" w:rsidRPr="00344ACA">
        <w:rPr>
          <w:rFonts w:ascii="Times New Roman" w:eastAsiaTheme="minorEastAsia" w:hAnsi="Times New Roman" w:cs="Times New Roman"/>
          <w:sz w:val="24"/>
          <w:szCs w:val="24"/>
        </w:rPr>
        <w:t xml:space="preserve"> проекта </w:t>
      </w:r>
      <w:hyperlink r:id="rId13" w:history="1">
        <w:r w:rsidR="00DA3A45" w:rsidRPr="00344ACA">
          <w:rPr>
            <w:rStyle w:val="a7"/>
            <w:rFonts w:ascii="Times New Roman" w:eastAsiaTheme="minorEastAsia" w:hAnsi="Times New Roman" w:cs="Times New Roman"/>
            <w:sz w:val="24"/>
            <w:szCs w:val="24"/>
          </w:rPr>
          <w:t>https://детиздесь.рф/profile</w:t>
        </w:r>
      </w:hyperlink>
      <w:r w:rsidR="00F57755" w:rsidRPr="00344ACA">
        <w:rPr>
          <w:rFonts w:ascii="Times New Roman" w:eastAsiaTheme="minorEastAsia" w:hAnsi="Times New Roman" w:cs="Times New Roman"/>
          <w:sz w:val="24"/>
          <w:szCs w:val="24"/>
        </w:rPr>
        <w:t>, списки участников на странице ВКонтакте</w:t>
      </w:r>
      <w:r w:rsidR="00DA3A45" w:rsidRPr="00344ACA">
        <w:rPr>
          <w:rFonts w:ascii="Times New Roman" w:eastAsiaTheme="minorEastAsia" w:hAnsi="Times New Roman" w:cs="Times New Roman"/>
          <w:sz w:val="24"/>
          <w:szCs w:val="24"/>
        </w:rPr>
        <w:t>.</w:t>
      </w:r>
    </w:p>
    <w:p w14:paraId="670F5732" w14:textId="77777777" w:rsidR="00553535" w:rsidRPr="00344ACA" w:rsidRDefault="00553535" w:rsidP="00713CAA">
      <w:pPr>
        <w:pStyle w:val="a6"/>
        <w:numPr>
          <w:ilvl w:val="0"/>
          <w:numId w:val="23"/>
        </w:numPr>
        <w:shd w:val="clear" w:color="auto" w:fill="FFFFFF"/>
        <w:spacing w:before="0" w:beforeAutospacing="0" w:after="0" w:afterAutospacing="0"/>
        <w:jc w:val="both"/>
        <w:rPr>
          <w:color w:val="000000"/>
        </w:rPr>
      </w:pPr>
      <w:r w:rsidRPr="00344ACA">
        <w:t xml:space="preserve">Представление опыта работы по теме: «Особые образовательные потребности иноязычных детей» на вебинаре в  рамках всероссийского проекта «Взаимообучение городов», благодарственное письмо Департамента образования и науки г. Москва, </w:t>
      </w:r>
      <w:hyperlink r:id="rId14" w:history="1">
        <w:r w:rsidRPr="00344ACA">
          <w:rPr>
            <w:rStyle w:val="a7"/>
          </w:rPr>
          <w:t>https://school79.edusite.ru/images/p101_img-20221209-wa0014.jpg</w:t>
        </w:r>
      </w:hyperlink>
      <w:r w:rsidRPr="00344ACA">
        <w:rPr>
          <w:color w:val="000000"/>
        </w:rPr>
        <w:t xml:space="preserve"> - всероссийский вебинар-проект «Взаимообучение городов», ссылка </w:t>
      </w:r>
    </w:p>
    <w:p w14:paraId="52910AC1" w14:textId="77777777" w:rsidR="00FA35E1" w:rsidRPr="00344ACA" w:rsidRDefault="00000000" w:rsidP="00713CAA">
      <w:pPr>
        <w:pStyle w:val="a3"/>
        <w:numPr>
          <w:ilvl w:val="0"/>
          <w:numId w:val="23"/>
        </w:numPr>
        <w:shd w:val="clear" w:color="auto" w:fill="FFFFFF"/>
        <w:spacing w:before="120" w:after="0" w:line="240" w:lineRule="auto"/>
        <w:jc w:val="both"/>
        <w:rPr>
          <w:rFonts w:ascii="Times New Roman" w:eastAsia="Calibri" w:hAnsi="Times New Roman" w:cs="Times New Roman"/>
          <w:bCs/>
          <w:sz w:val="24"/>
          <w:szCs w:val="24"/>
        </w:rPr>
      </w:pPr>
      <w:hyperlink r:id="rId15" w:history="1">
        <w:r w:rsidR="00E9324C" w:rsidRPr="00344ACA">
          <w:rPr>
            <w:rStyle w:val="a7"/>
            <w:rFonts w:ascii="Times New Roman" w:hAnsi="Times New Roman" w:cs="Times New Roman"/>
            <w:sz w:val="24"/>
            <w:szCs w:val="24"/>
          </w:rPr>
          <w:t>https://school79.edusite.ru/images/p101_img_20221207_143039.jpg</w:t>
        </w:r>
      </w:hyperlink>
      <w:r w:rsidR="00344ACA" w:rsidRPr="00344ACA">
        <w:rPr>
          <w:rFonts w:ascii="Times New Roman" w:hAnsi="Times New Roman" w:cs="Times New Roman"/>
          <w:sz w:val="24"/>
          <w:szCs w:val="24"/>
        </w:rPr>
        <w:t xml:space="preserve"> </w:t>
      </w:r>
      <w:r w:rsidR="00B109CB" w:rsidRPr="00344ACA">
        <w:rPr>
          <w:rFonts w:ascii="Times New Roman" w:hAnsi="Times New Roman" w:cs="Times New Roman"/>
          <w:color w:val="000000"/>
          <w:sz w:val="24"/>
          <w:szCs w:val="24"/>
        </w:rPr>
        <w:t xml:space="preserve">Участие с командой в </w:t>
      </w:r>
      <w:r w:rsidR="00E9324C" w:rsidRPr="00344ACA">
        <w:rPr>
          <w:rFonts w:ascii="Times New Roman" w:hAnsi="Times New Roman" w:cs="Times New Roman"/>
          <w:color w:val="000000"/>
          <w:sz w:val="24"/>
          <w:szCs w:val="24"/>
        </w:rPr>
        <w:t>городско</w:t>
      </w:r>
      <w:r w:rsidR="00B109CB" w:rsidRPr="00344ACA">
        <w:rPr>
          <w:rFonts w:ascii="Times New Roman" w:hAnsi="Times New Roman" w:cs="Times New Roman"/>
          <w:color w:val="000000"/>
          <w:sz w:val="24"/>
          <w:szCs w:val="24"/>
        </w:rPr>
        <w:t>м</w:t>
      </w:r>
      <w:r w:rsidR="00344ACA" w:rsidRPr="00344ACA">
        <w:rPr>
          <w:rFonts w:ascii="Times New Roman" w:hAnsi="Times New Roman" w:cs="Times New Roman"/>
          <w:color w:val="000000"/>
          <w:sz w:val="24"/>
          <w:szCs w:val="24"/>
        </w:rPr>
        <w:t xml:space="preserve"> </w:t>
      </w:r>
      <w:r w:rsidR="00E9324C" w:rsidRPr="00344ACA">
        <w:rPr>
          <w:rFonts w:ascii="Times New Roman" w:hAnsi="Times New Roman" w:cs="Times New Roman"/>
          <w:color w:val="000000"/>
          <w:sz w:val="24"/>
          <w:szCs w:val="24"/>
        </w:rPr>
        <w:t>краеведческ</w:t>
      </w:r>
      <w:r w:rsidR="00B109CB" w:rsidRPr="00344ACA">
        <w:rPr>
          <w:rFonts w:ascii="Times New Roman" w:hAnsi="Times New Roman" w:cs="Times New Roman"/>
          <w:color w:val="000000"/>
          <w:sz w:val="24"/>
          <w:szCs w:val="24"/>
        </w:rPr>
        <w:t>ом</w:t>
      </w:r>
      <w:r w:rsidR="00E9324C" w:rsidRPr="00344ACA">
        <w:rPr>
          <w:rFonts w:ascii="Times New Roman" w:hAnsi="Times New Roman" w:cs="Times New Roman"/>
          <w:color w:val="000000"/>
          <w:sz w:val="24"/>
          <w:szCs w:val="24"/>
        </w:rPr>
        <w:t xml:space="preserve"> веб-квест</w:t>
      </w:r>
      <w:r w:rsidR="00B109CB" w:rsidRPr="00344ACA">
        <w:rPr>
          <w:rFonts w:ascii="Times New Roman" w:hAnsi="Times New Roman" w:cs="Times New Roman"/>
          <w:color w:val="000000"/>
          <w:sz w:val="24"/>
          <w:szCs w:val="24"/>
        </w:rPr>
        <w:t>е</w:t>
      </w:r>
      <w:r w:rsidR="00E9324C" w:rsidRPr="00344ACA">
        <w:rPr>
          <w:rFonts w:ascii="Times New Roman" w:hAnsi="Times New Roman" w:cs="Times New Roman"/>
          <w:color w:val="000000"/>
          <w:sz w:val="24"/>
          <w:szCs w:val="24"/>
        </w:rPr>
        <w:t xml:space="preserve">«200 лет на Енисее» с иноязычными детьми 5 </w:t>
      </w:r>
      <w:r w:rsidR="00E9324C" w:rsidRPr="00344ACA">
        <w:rPr>
          <w:rFonts w:ascii="Times New Roman" w:hAnsi="Times New Roman" w:cs="Times New Roman"/>
          <w:color w:val="000000"/>
          <w:sz w:val="24"/>
          <w:szCs w:val="24"/>
        </w:rPr>
        <w:lastRenderedPageBreak/>
        <w:t xml:space="preserve">класса МБОУ СШ№79. Получено 2 сертификата участника от Государственной универсальной научной библиотеки Красноярского края. </w:t>
      </w:r>
    </w:p>
    <w:p w14:paraId="2156760B" w14:textId="77777777" w:rsidR="00B109CB" w:rsidRPr="00344ACA" w:rsidRDefault="00B109CB" w:rsidP="00713CAA">
      <w:pPr>
        <w:pStyle w:val="a3"/>
        <w:numPr>
          <w:ilvl w:val="0"/>
          <w:numId w:val="23"/>
        </w:numPr>
        <w:shd w:val="clear" w:color="auto" w:fill="FFFFFF"/>
        <w:spacing w:before="120" w:after="0" w:line="240" w:lineRule="auto"/>
        <w:jc w:val="both"/>
        <w:rPr>
          <w:rFonts w:ascii="Times New Roman" w:hAnsi="Times New Roman" w:cs="Times New Roman"/>
          <w:sz w:val="24"/>
          <w:szCs w:val="24"/>
        </w:rPr>
      </w:pPr>
      <w:r w:rsidRPr="00344ACA">
        <w:rPr>
          <w:rFonts w:ascii="Times New Roman" w:hAnsi="Times New Roman" w:cs="Times New Roman"/>
          <w:sz w:val="24"/>
          <w:szCs w:val="24"/>
        </w:rPr>
        <w:t>Руководитель МБП и специалисты МБОУ СШ №79 посетили семинары по миграционным и межнациональным отношениям в краевом Доме дружбы «Родина», ул. Красноярский рабочий, д.100-в, получены дидактические и подарочные материалы проекта «Семья народов Красноярского края», тетради, карты, кейсы, пособия и др.</w:t>
      </w:r>
    </w:p>
    <w:p w14:paraId="0CFB3501" w14:textId="77777777" w:rsidR="00B109CB" w:rsidRPr="00344ACA" w:rsidRDefault="00B109CB" w:rsidP="00713CAA">
      <w:pPr>
        <w:pStyle w:val="a3"/>
        <w:numPr>
          <w:ilvl w:val="0"/>
          <w:numId w:val="23"/>
        </w:numPr>
        <w:shd w:val="clear" w:color="auto" w:fill="FFFFFF"/>
        <w:spacing w:before="120" w:after="0" w:line="240" w:lineRule="auto"/>
        <w:jc w:val="both"/>
        <w:rPr>
          <w:rFonts w:ascii="Times New Roman" w:hAnsi="Times New Roman" w:cs="Times New Roman"/>
          <w:sz w:val="24"/>
          <w:szCs w:val="24"/>
        </w:rPr>
      </w:pPr>
      <w:r w:rsidRPr="00344ACA">
        <w:rPr>
          <w:rFonts w:ascii="Times New Roman" w:hAnsi="Times New Roman" w:cs="Times New Roman"/>
          <w:sz w:val="24"/>
          <w:szCs w:val="24"/>
        </w:rPr>
        <w:t xml:space="preserve">Публикации </w:t>
      </w:r>
      <w:hyperlink r:id="rId16" w:history="1">
        <w:r w:rsidRPr="00344ACA">
          <w:rPr>
            <w:rStyle w:val="a7"/>
            <w:rFonts w:ascii="Times New Roman" w:hAnsi="Times New Roman" w:cs="Times New Roman"/>
            <w:sz w:val="24"/>
            <w:szCs w:val="24"/>
          </w:rPr>
          <w:t>https://edupres.ru/nachalnaya-shkola/1-klass/file/52066-soprovozhdenie-rebenka-inofona-s-ovz.html</w:t>
        </w:r>
      </w:hyperlink>
      <w:r w:rsidRPr="00344ACA">
        <w:rPr>
          <w:rFonts w:ascii="Times New Roman" w:hAnsi="Times New Roman" w:cs="Times New Roman"/>
          <w:sz w:val="24"/>
          <w:szCs w:val="24"/>
        </w:rPr>
        <w:t xml:space="preserve"> - публикации презентации, учебного материала на сайте «</w:t>
      </w:r>
      <w:r w:rsidRPr="00344ACA">
        <w:rPr>
          <w:rFonts w:ascii="Times New Roman" w:hAnsi="Times New Roman" w:cs="Times New Roman"/>
          <w:sz w:val="24"/>
          <w:szCs w:val="24"/>
          <w:lang w:val="en-US"/>
        </w:rPr>
        <w:t>Edupres</w:t>
      </w:r>
      <w:r w:rsidRPr="00344ACA">
        <w:rPr>
          <w:rFonts w:ascii="Times New Roman" w:hAnsi="Times New Roman" w:cs="Times New Roman"/>
          <w:sz w:val="24"/>
          <w:szCs w:val="24"/>
        </w:rPr>
        <w:t>.</w:t>
      </w:r>
      <w:r w:rsidRPr="00344ACA">
        <w:rPr>
          <w:rFonts w:ascii="Times New Roman" w:hAnsi="Times New Roman" w:cs="Times New Roman"/>
          <w:sz w:val="24"/>
          <w:szCs w:val="24"/>
          <w:lang w:val="en-US"/>
        </w:rPr>
        <w:t>ru</w:t>
      </w:r>
      <w:r w:rsidRPr="00344ACA">
        <w:rPr>
          <w:rFonts w:ascii="Times New Roman" w:hAnsi="Times New Roman" w:cs="Times New Roman"/>
          <w:sz w:val="24"/>
          <w:szCs w:val="24"/>
        </w:rPr>
        <w:t>»</w:t>
      </w:r>
      <w:r w:rsidR="00344ACA" w:rsidRPr="00344ACA">
        <w:rPr>
          <w:rFonts w:ascii="Times New Roman" w:hAnsi="Times New Roman" w:cs="Times New Roman"/>
          <w:sz w:val="24"/>
          <w:szCs w:val="24"/>
        </w:rPr>
        <w:t xml:space="preserve">; </w:t>
      </w:r>
      <w:r w:rsidRPr="00344ACA">
        <w:rPr>
          <w:rFonts w:ascii="Times New Roman" w:hAnsi="Times New Roman" w:cs="Times New Roman"/>
          <w:sz w:val="24"/>
          <w:szCs w:val="24"/>
        </w:rPr>
        <w:t xml:space="preserve"> </w:t>
      </w:r>
      <w:hyperlink r:id="rId17" w:history="1">
        <w:r w:rsidRPr="00344ACA">
          <w:rPr>
            <w:rStyle w:val="a7"/>
            <w:rFonts w:ascii="Times New Roman" w:hAnsi="Times New Roman" w:cs="Times New Roman"/>
            <w:sz w:val="24"/>
            <w:szCs w:val="24"/>
          </w:rPr>
          <w:t>https://infourok.ru/kejs-inklyuzivnoj-praktiki-raboty-s-detmi-inofonami-6411388.html</w:t>
        </w:r>
      </w:hyperlink>
      <w:r w:rsidRPr="00344ACA">
        <w:rPr>
          <w:rFonts w:ascii="Times New Roman" w:hAnsi="Times New Roman" w:cs="Times New Roman"/>
          <w:sz w:val="24"/>
          <w:szCs w:val="24"/>
        </w:rPr>
        <w:t xml:space="preserve"> - публикация методической разработки на сайте «</w:t>
      </w:r>
      <w:r w:rsidRPr="00344ACA">
        <w:rPr>
          <w:rFonts w:ascii="Times New Roman" w:hAnsi="Times New Roman" w:cs="Times New Roman"/>
          <w:sz w:val="24"/>
          <w:szCs w:val="24"/>
          <w:lang w:val="en-US"/>
        </w:rPr>
        <w:t>infourok</w:t>
      </w:r>
      <w:r w:rsidRPr="00344ACA">
        <w:rPr>
          <w:rFonts w:ascii="Times New Roman" w:hAnsi="Times New Roman" w:cs="Times New Roman"/>
          <w:sz w:val="24"/>
          <w:szCs w:val="24"/>
        </w:rPr>
        <w:t>.</w:t>
      </w:r>
      <w:r w:rsidRPr="00344ACA">
        <w:rPr>
          <w:rFonts w:ascii="Times New Roman" w:hAnsi="Times New Roman" w:cs="Times New Roman"/>
          <w:sz w:val="24"/>
          <w:szCs w:val="24"/>
          <w:lang w:val="en-US"/>
        </w:rPr>
        <w:t>ru</w:t>
      </w:r>
      <w:r w:rsidRPr="00344ACA">
        <w:rPr>
          <w:rFonts w:ascii="Times New Roman" w:hAnsi="Times New Roman" w:cs="Times New Roman"/>
          <w:sz w:val="24"/>
          <w:szCs w:val="24"/>
        </w:rPr>
        <w:t>»</w:t>
      </w:r>
    </w:p>
    <w:p w14:paraId="1C2D12E6" w14:textId="77777777" w:rsidR="00B109CB" w:rsidRPr="00344ACA" w:rsidRDefault="00B109CB" w:rsidP="00344ACA">
      <w:pPr>
        <w:pStyle w:val="a3"/>
        <w:shd w:val="clear" w:color="auto" w:fill="FFFFFF"/>
        <w:spacing w:before="120" w:after="0" w:line="240" w:lineRule="auto"/>
        <w:ind w:left="0" w:firstLine="567"/>
        <w:jc w:val="both"/>
        <w:rPr>
          <w:rFonts w:ascii="Times New Roman" w:eastAsia="Calibri" w:hAnsi="Times New Roman" w:cs="Times New Roman"/>
          <w:sz w:val="24"/>
          <w:szCs w:val="24"/>
        </w:rPr>
      </w:pPr>
    </w:p>
    <w:p w14:paraId="083AC97D" w14:textId="223A3C01" w:rsidR="00FA35E1" w:rsidRPr="00344ACA" w:rsidRDefault="00FA35E1" w:rsidP="00344ACA">
      <w:pPr>
        <w:pStyle w:val="a3"/>
        <w:numPr>
          <w:ilvl w:val="1"/>
          <w:numId w:val="1"/>
        </w:numPr>
        <w:shd w:val="clear" w:color="auto" w:fill="FFFFFF"/>
        <w:spacing w:before="120" w:after="0" w:line="240" w:lineRule="auto"/>
        <w:ind w:left="0" w:firstLine="567"/>
        <w:jc w:val="both"/>
        <w:rPr>
          <w:rFonts w:ascii="Times New Roman" w:eastAsia="Calibri" w:hAnsi="Times New Roman" w:cs="Times New Roman"/>
          <w:bCs/>
          <w:i/>
          <w:sz w:val="24"/>
          <w:szCs w:val="24"/>
        </w:rPr>
      </w:pPr>
      <w:r w:rsidRPr="00280C83">
        <w:rPr>
          <w:rFonts w:ascii="Times New Roman" w:eastAsia="Calibri" w:hAnsi="Times New Roman" w:cs="Times New Roman"/>
          <w:b/>
          <w:sz w:val="24"/>
          <w:szCs w:val="24"/>
        </w:rPr>
        <w:t>Ссылки на «следы» деятельности муниципальной базовой площадкой</w:t>
      </w:r>
      <w:r w:rsidR="00280C83">
        <w:rPr>
          <w:rFonts w:ascii="Times New Roman" w:eastAsia="Calibri" w:hAnsi="Times New Roman" w:cs="Times New Roman"/>
          <w:b/>
          <w:sz w:val="24"/>
          <w:szCs w:val="24"/>
        </w:rPr>
        <w:t xml:space="preserve"> </w:t>
      </w:r>
      <w:r w:rsidRPr="00344ACA">
        <w:rPr>
          <w:rFonts w:ascii="Times New Roman" w:eastAsia="Calibri" w:hAnsi="Times New Roman" w:cs="Times New Roman"/>
          <w:bCs/>
          <w:i/>
          <w:sz w:val="24"/>
          <w:szCs w:val="24"/>
        </w:rPr>
        <w:t>(активные ссылки на сайт или др.платфому, где представлено описание, фото, видео о мероприятиях ГБП)</w:t>
      </w:r>
    </w:p>
    <w:p w14:paraId="52508245" w14:textId="77777777" w:rsidR="003D34A9" w:rsidRPr="00344ACA" w:rsidRDefault="003D34A9" w:rsidP="00344ACA">
      <w:pPr>
        <w:pStyle w:val="a6"/>
        <w:shd w:val="clear" w:color="auto" w:fill="FFFFFF"/>
        <w:spacing w:before="0" w:beforeAutospacing="0" w:after="0" w:afterAutospacing="0"/>
        <w:ind w:firstLine="567"/>
        <w:jc w:val="both"/>
        <w:rPr>
          <w:color w:val="000000"/>
        </w:rPr>
      </w:pPr>
      <w:r w:rsidRPr="00344ACA">
        <w:rPr>
          <w:color w:val="000000"/>
        </w:rPr>
        <w:t xml:space="preserve">Ссылка на мероприятие КИМЦ  </w:t>
      </w:r>
      <w:hyperlink r:id="rId18" w:history="1">
        <w:r w:rsidRPr="00344ACA">
          <w:rPr>
            <w:rStyle w:val="a7"/>
            <w:shd w:val="clear" w:color="auto" w:fill="FFFFFF"/>
          </w:rPr>
          <w:t>https://vk.com/wall-177050448_1960</w:t>
        </w:r>
      </w:hyperlink>
      <w:r w:rsidRPr="00344ACA">
        <w:rPr>
          <w:color w:val="000000"/>
        </w:rPr>
        <w:t xml:space="preserve"> – Семинар «Изучение речи ребенка-инофона</w:t>
      </w:r>
    </w:p>
    <w:p w14:paraId="75A2844E" w14:textId="60AA39D3" w:rsidR="003D34A9" w:rsidRPr="00344ACA" w:rsidRDefault="00000000" w:rsidP="00344ACA">
      <w:pPr>
        <w:pStyle w:val="a6"/>
        <w:shd w:val="clear" w:color="auto" w:fill="FFFFFF"/>
        <w:spacing w:before="0" w:beforeAutospacing="0" w:after="0" w:afterAutospacing="0"/>
        <w:ind w:firstLine="567"/>
        <w:jc w:val="both"/>
        <w:rPr>
          <w:color w:val="000000"/>
        </w:rPr>
      </w:pPr>
      <w:hyperlink r:id="rId19" w:history="1">
        <w:r w:rsidR="003D34A9" w:rsidRPr="00344ACA">
          <w:rPr>
            <w:rStyle w:val="a7"/>
          </w:rPr>
          <w:t>https://school79.edusite.ru/DswMedia/avgustovskayakonferenciya.rar</w:t>
        </w:r>
      </w:hyperlink>
      <w:r w:rsidR="003D34A9" w:rsidRPr="00344ACA">
        <w:rPr>
          <w:color w:val="000000"/>
        </w:rPr>
        <w:t>-августовская конференция, презентация площадки</w:t>
      </w:r>
    </w:p>
    <w:p w14:paraId="76BA8C1C" w14:textId="77777777" w:rsidR="003D34A9" w:rsidRPr="00344ACA" w:rsidRDefault="00000000" w:rsidP="00344ACA">
      <w:pPr>
        <w:pStyle w:val="a6"/>
        <w:shd w:val="clear" w:color="auto" w:fill="FFFFFF"/>
        <w:spacing w:before="0" w:beforeAutospacing="0" w:after="0" w:afterAutospacing="0"/>
        <w:ind w:firstLine="567"/>
        <w:jc w:val="both"/>
        <w:rPr>
          <w:color w:val="000000"/>
        </w:rPr>
      </w:pPr>
      <w:hyperlink r:id="rId20" w:history="1">
        <w:r w:rsidR="003D34A9" w:rsidRPr="00344ACA">
          <w:rPr>
            <w:rStyle w:val="a7"/>
          </w:rPr>
          <w:t>https://school79.edusite.ru/images/p101_img_20221207_143039.jpg</w:t>
        </w:r>
      </w:hyperlink>
      <w:r w:rsidR="003D34A9" w:rsidRPr="00344ACA">
        <w:rPr>
          <w:color w:val="000000"/>
        </w:rPr>
        <w:t xml:space="preserve"> - краеведческий веб-квест</w:t>
      </w:r>
      <w:r w:rsidR="003F1095" w:rsidRPr="00344ACA">
        <w:rPr>
          <w:color w:val="000000"/>
        </w:rPr>
        <w:t xml:space="preserve"> с иноязычными детьми </w:t>
      </w:r>
    </w:p>
    <w:p w14:paraId="6D9DFE0A" w14:textId="77777777" w:rsidR="003F1095" w:rsidRPr="00344ACA" w:rsidRDefault="00000000" w:rsidP="00344ACA">
      <w:pPr>
        <w:pStyle w:val="a6"/>
        <w:shd w:val="clear" w:color="auto" w:fill="FFFFFF"/>
        <w:spacing w:before="0" w:beforeAutospacing="0" w:after="0" w:afterAutospacing="0"/>
        <w:ind w:firstLine="567"/>
        <w:jc w:val="both"/>
        <w:rPr>
          <w:color w:val="000000"/>
        </w:rPr>
      </w:pPr>
      <w:hyperlink r:id="rId21" w:history="1">
        <w:r w:rsidR="003F1095" w:rsidRPr="00344ACA">
          <w:rPr>
            <w:rStyle w:val="a7"/>
          </w:rPr>
          <w:t>https://school79.edusite.ru/images/p101_img-20221209-wa0014.jpg</w:t>
        </w:r>
      </w:hyperlink>
      <w:r w:rsidR="003F1095" w:rsidRPr="00344ACA">
        <w:rPr>
          <w:color w:val="000000"/>
        </w:rPr>
        <w:t xml:space="preserve"> - всероссийский вебинар-проект «Взаимообучение городов»</w:t>
      </w:r>
    </w:p>
    <w:p w14:paraId="6127A6D0" w14:textId="77777777" w:rsidR="003D34A9" w:rsidRPr="00344ACA" w:rsidRDefault="003F1095" w:rsidP="00344ACA">
      <w:pPr>
        <w:pStyle w:val="a6"/>
        <w:shd w:val="clear" w:color="auto" w:fill="FFFFFF"/>
        <w:spacing w:before="0" w:beforeAutospacing="0" w:after="0" w:afterAutospacing="0"/>
        <w:ind w:firstLine="567"/>
        <w:jc w:val="both"/>
        <w:rPr>
          <w:color w:val="2C2D2E"/>
          <w:shd w:val="clear" w:color="auto" w:fill="FFFFFF"/>
        </w:rPr>
      </w:pPr>
      <w:r w:rsidRPr="00344ACA">
        <w:rPr>
          <w:color w:val="2C2D2E"/>
          <w:shd w:val="clear" w:color="auto" w:fill="FFFFFF"/>
        </w:rPr>
        <w:t xml:space="preserve"> ссылка на мероприятие КИМЦ </w:t>
      </w:r>
      <w:hyperlink r:id="rId22" w:history="1">
        <w:r w:rsidRPr="00344ACA">
          <w:rPr>
            <w:rStyle w:val="a7"/>
            <w:shd w:val="clear" w:color="auto" w:fill="FFFFFF"/>
          </w:rPr>
          <w:t>https://kimc.ms/news/news.detail.php?ELEMENT_ID=61458</w:t>
        </w:r>
      </w:hyperlink>
      <w:r w:rsidRPr="00344ACA">
        <w:rPr>
          <w:color w:val="2C2D2E"/>
          <w:shd w:val="clear" w:color="auto" w:fill="FFFFFF"/>
        </w:rPr>
        <w:t xml:space="preserve"> – Семинар «Методическая копилка» </w:t>
      </w:r>
    </w:p>
    <w:p w14:paraId="49376A08" w14:textId="77777777" w:rsidR="00B109CB" w:rsidRPr="00344ACA" w:rsidRDefault="00000000" w:rsidP="00344ACA">
      <w:pPr>
        <w:pStyle w:val="a6"/>
        <w:shd w:val="clear" w:color="auto" w:fill="FFFFFF"/>
        <w:spacing w:before="0" w:beforeAutospacing="0" w:after="0" w:afterAutospacing="0"/>
        <w:ind w:firstLine="567"/>
        <w:jc w:val="both"/>
        <w:rPr>
          <w:color w:val="000000"/>
        </w:rPr>
      </w:pPr>
      <w:hyperlink r:id="rId23" w:history="1">
        <w:r w:rsidR="003F1095" w:rsidRPr="00344ACA">
          <w:rPr>
            <w:rStyle w:val="a7"/>
          </w:rPr>
          <w:t>https://school79.edusite.ru/images/p101_zashaitaproektashkol-nogoyetngraficheskogomuzeya.jpg</w:t>
        </w:r>
      </w:hyperlink>
      <w:r w:rsidR="00B109CB" w:rsidRPr="00344ACA">
        <w:rPr>
          <w:color w:val="000000"/>
        </w:rPr>
        <w:t>–</w:t>
      </w:r>
    </w:p>
    <w:p w14:paraId="6DEB8108" w14:textId="77777777" w:rsidR="003F1095" w:rsidRPr="00344ACA" w:rsidRDefault="003F1095" w:rsidP="00344ACA">
      <w:pPr>
        <w:pStyle w:val="a6"/>
        <w:shd w:val="clear" w:color="auto" w:fill="FFFFFF"/>
        <w:spacing w:before="0" w:beforeAutospacing="0" w:after="0" w:afterAutospacing="0"/>
        <w:ind w:firstLine="567"/>
        <w:jc w:val="both"/>
        <w:rPr>
          <w:color w:val="000000"/>
        </w:rPr>
      </w:pPr>
      <w:r w:rsidRPr="00344ACA">
        <w:rPr>
          <w:color w:val="000000"/>
        </w:rPr>
        <w:t xml:space="preserve">курсы ПК в ИПК </w:t>
      </w:r>
      <w:hyperlink r:id="rId24" w:history="1">
        <w:r w:rsidRPr="00344ACA">
          <w:rPr>
            <w:rStyle w:val="a7"/>
          </w:rPr>
          <w:t>https://school79.edusite.ru/images/2023-04-20_19-41-01.png</w:t>
        </w:r>
      </w:hyperlink>
      <w:r w:rsidRPr="00344ACA">
        <w:rPr>
          <w:color w:val="000000"/>
        </w:rPr>
        <w:t xml:space="preserve"> - удостоверение логопеда о прохождении курсов ПК </w:t>
      </w:r>
    </w:p>
    <w:p w14:paraId="7EC1FEB9" w14:textId="7D794CE2" w:rsidR="003F1095" w:rsidRPr="00344ACA" w:rsidRDefault="00000000" w:rsidP="00344ACA">
      <w:pPr>
        <w:spacing w:after="0" w:line="240" w:lineRule="auto"/>
        <w:ind w:firstLine="567"/>
        <w:jc w:val="both"/>
        <w:rPr>
          <w:rFonts w:ascii="Times New Roman" w:hAnsi="Times New Roman" w:cs="Times New Roman"/>
          <w:sz w:val="24"/>
          <w:szCs w:val="24"/>
        </w:rPr>
      </w:pPr>
      <w:hyperlink r:id="rId25" w:history="1">
        <w:r w:rsidR="00C440E4" w:rsidRPr="00344ACA">
          <w:rPr>
            <w:rStyle w:val="a7"/>
            <w:rFonts w:ascii="Times New Roman" w:hAnsi="Times New Roman" w:cs="Times New Roman"/>
            <w:sz w:val="24"/>
            <w:szCs w:val="24"/>
          </w:rPr>
          <w:t>https://edupres.ru/nachalnaya-shkola/1-klass/file/52066-soprovozhdenie-rebenka-inofona-s-ovz.html</w:t>
        </w:r>
      </w:hyperlink>
      <w:r w:rsidR="003F1095" w:rsidRPr="00344ACA">
        <w:rPr>
          <w:rFonts w:ascii="Times New Roman" w:hAnsi="Times New Roman" w:cs="Times New Roman"/>
          <w:sz w:val="24"/>
          <w:szCs w:val="24"/>
        </w:rPr>
        <w:t xml:space="preserve"> - публикаци</w:t>
      </w:r>
      <w:r w:rsidR="002478C2" w:rsidRPr="00344ACA">
        <w:rPr>
          <w:rFonts w:ascii="Times New Roman" w:hAnsi="Times New Roman" w:cs="Times New Roman"/>
          <w:sz w:val="24"/>
          <w:szCs w:val="24"/>
        </w:rPr>
        <w:t>и презентации, учебного материала на сайте</w:t>
      </w:r>
      <w:r w:rsidR="00280C83">
        <w:rPr>
          <w:rFonts w:ascii="Times New Roman" w:hAnsi="Times New Roman" w:cs="Times New Roman"/>
          <w:sz w:val="24"/>
          <w:szCs w:val="24"/>
        </w:rPr>
        <w:t xml:space="preserve"> </w:t>
      </w:r>
      <w:r w:rsidR="002478C2" w:rsidRPr="00344ACA">
        <w:rPr>
          <w:rFonts w:ascii="Times New Roman" w:hAnsi="Times New Roman" w:cs="Times New Roman"/>
          <w:sz w:val="24"/>
          <w:szCs w:val="24"/>
        </w:rPr>
        <w:t>«</w:t>
      </w:r>
      <w:r w:rsidR="003F1095" w:rsidRPr="00344ACA">
        <w:rPr>
          <w:rFonts w:ascii="Times New Roman" w:hAnsi="Times New Roman" w:cs="Times New Roman"/>
          <w:sz w:val="24"/>
          <w:szCs w:val="24"/>
          <w:lang w:val="en-US"/>
        </w:rPr>
        <w:t>Edupres</w:t>
      </w:r>
      <w:r w:rsidR="002478C2" w:rsidRPr="00344ACA">
        <w:rPr>
          <w:rFonts w:ascii="Times New Roman" w:hAnsi="Times New Roman" w:cs="Times New Roman"/>
          <w:sz w:val="24"/>
          <w:szCs w:val="24"/>
        </w:rPr>
        <w:t>.</w:t>
      </w:r>
      <w:r w:rsidR="002478C2" w:rsidRPr="00344ACA">
        <w:rPr>
          <w:rFonts w:ascii="Times New Roman" w:hAnsi="Times New Roman" w:cs="Times New Roman"/>
          <w:sz w:val="24"/>
          <w:szCs w:val="24"/>
          <w:lang w:val="en-US"/>
        </w:rPr>
        <w:t>ru</w:t>
      </w:r>
      <w:r w:rsidR="002478C2" w:rsidRPr="00344ACA">
        <w:rPr>
          <w:rFonts w:ascii="Times New Roman" w:hAnsi="Times New Roman" w:cs="Times New Roman"/>
          <w:sz w:val="24"/>
          <w:szCs w:val="24"/>
        </w:rPr>
        <w:t xml:space="preserve">» </w:t>
      </w:r>
    </w:p>
    <w:p w14:paraId="7355F1EB" w14:textId="77777777" w:rsidR="002478C2" w:rsidRPr="00344ACA" w:rsidRDefault="00000000" w:rsidP="00344ACA">
      <w:pPr>
        <w:spacing w:after="0" w:line="240" w:lineRule="auto"/>
        <w:ind w:firstLine="567"/>
        <w:jc w:val="both"/>
        <w:rPr>
          <w:rFonts w:ascii="Times New Roman" w:hAnsi="Times New Roman" w:cs="Times New Roman"/>
          <w:sz w:val="24"/>
          <w:szCs w:val="24"/>
        </w:rPr>
      </w:pPr>
      <w:hyperlink r:id="rId26" w:history="1">
        <w:r w:rsidR="002478C2" w:rsidRPr="00344ACA">
          <w:rPr>
            <w:rStyle w:val="a7"/>
            <w:rFonts w:ascii="Times New Roman" w:hAnsi="Times New Roman" w:cs="Times New Roman"/>
            <w:sz w:val="24"/>
            <w:szCs w:val="24"/>
          </w:rPr>
          <w:t>https://infourok.ru/kejs-inklyuzivnoj-praktiki-raboty-s-detmi-inofonami-6411388.html</w:t>
        </w:r>
      </w:hyperlink>
      <w:r w:rsidR="002478C2" w:rsidRPr="00344ACA">
        <w:rPr>
          <w:rFonts w:ascii="Times New Roman" w:hAnsi="Times New Roman" w:cs="Times New Roman"/>
          <w:sz w:val="24"/>
          <w:szCs w:val="24"/>
        </w:rPr>
        <w:t xml:space="preserve"> - публикация методической разработки на сайте «</w:t>
      </w:r>
      <w:r w:rsidR="002478C2" w:rsidRPr="00344ACA">
        <w:rPr>
          <w:rFonts w:ascii="Times New Roman" w:hAnsi="Times New Roman" w:cs="Times New Roman"/>
          <w:sz w:val="24"/>
          <w:szCs w:val="24"/>
          <w:lang w:val="en-US"/>
        </w:rPr>
        <w:t>infourok</w:t>
      </w:r>
      <w:r w:rsidR="002478C2" w:rsidRPr="00344ACA">
        <w:rPr>
          <w:rFonts w:ascii="Times New Roman" w:hAnsi="Times New Roman" w:cs="Times New Roman"/>
          <w:sz w:val="24"/>
          <w:szCs w:val="24"/>
        </w:rPr>
        <w:t>.</w:t>
      </w:r>
      <w:r w:rsidR="002478C2" w:rsidRPr="00344ACA">
        <w:rPr>
          <w:rFonts w:ascii="Times New Roman" w:hAnsi="Times New Roman" w:cs="Times New Roman"/>
          <w:sz w:val="24"/>
          <w:szCs w:val="24"/>
          <w:lang w:val="en-US"/>
        </w:rPr>
        <w:t>ru</w:t>
      </w:r>
      <w:r w:rsidR="002478C2" w:rsidRPr="00344ACA">
        <w:rPr>
          <w:rFonts w:ascii="Times New Roman" w:hAnsi="Times New Roman" w:cs="Times New Roman"/>
          <w:sz w:val="24"/>
          <w:szCs w:val="24"/>
        </w:rPr>
        <w:t>»</w:t>
      </w:r>
    </w:p>
    <w:p w14:paraId="432EC82C" w14:textId="77777777" w:rsidR="002629FD" w:rsidRPr="00344ACA" w:rsidRDefault="002629FD" w:rsidP="00344ACA">
      <w:pPr>
        <w:spacing w:after="0" w:line="240" w:lineRule="auto"/>
        <w:ind w:firstLine="567"/>
        <w:jc w:val="both"/>
        <w:rPr>
          <w:rFonts w:ascii="Times New Roman" w:hAnsi="Times New Roman" w:cs="Times New Roman"/>
          <w:sz w:val="24"/>
          <w:szCs w:val="24"/>
        </w:rPr>
      </w:pPr>
    </w:p>
    <w:p w14:paraId="74C206F0" w14:textId="65AC31A3" w:rsidR="002478C2" w:rsidRPr="00344ACA" w:rsidRDefault="00000000" w:rsidP="00344ACA">
      <w:pPr>
        <w:spacing w:after="0" w:line="240" w:lineRule="auto"/>
        <w:ind w:firstLine="567"/>
        <w:jc w:val="both"/>
        <w:rPr>
          <w:rFonts w:ascii="Times New Roman" w:hAnsi="Times New Roman" w:cs="Times New Roman"/>
          <w:sz w:val="24"/>
          <w:szCs w:val="24"/>
        </w:rPr>
      </w:pPr>
      <w:hyperlink r:id="rId27" w:history="1">
        <w:r w:rsidR="00C440E4" w:rsidRPr="00344ACA">
          <w:rPr>
            <w:rStyle w:val="a7"/>
            <w:rFonts w:ascii="Times New Roman" w:hAnsi="Times New Roman" w:cs="Times New Roman"/>
            <w:sz w:val="24"/>
            <w:szCs w:val="24"/>
          </w:rPr>
          <w:t>https://педпроект.рф/журавлева-с-а-публикация/</w:t>
        </w:r>
      </w:hyperlink>
      <w:r w:rsidR="00C440E4" w:rsidRPr="00344ACA">
        <w:rPr>
          <w:rFonts w:ascii="Times New Roman" w:hAnsi="Times New Roman" w:cs="Times New Roman"/>
          <w:sz w:val="24"/>
          <w:szCs w:val="24"/>
        </w:rPr>
        <w:t xml:space="preserve">  - публикация конкурсного кейса инклюзивной практики на сайте «Педпроект.рф», диплом за 1 место во Всероссийском конкурсе в номинации «Компетентность учителя-успешность ученика», в рамках федерального проекта </w:t>
      </w:r>
      <w:r w:rsidR="00280C83">
        <w:rPr>
          <w:rFonts w:ascii="Times New Roman" w:hAnsi="Times New Roman" w:cs="Times New Roman"/>
          <w:sz w:val="24"/>
          <w:szCs w:val="24"/>
        </w:rPr>
        <w:t>«</w:t>
      </w:r>
      <w:r w:rsidR="00C440E4" w:rsidRPr="00344ACA">
        <w:rPr>
          <w:rFonts w:ascii="Times New Roman" w:hAnsi="Times New Roman" w:cs="Times New Roman"/>
          <w:sz w:val="24"/>
          <w:szCs w:val="24"/>
        </w:rPr>
        <w:t>Современная школа</w:t>
      </w:r>
      <w:r w:rsidR="00280C83">
        <w:rPr>
          <w:rFonts w:ascii="Times New Roman" w:hAnsi="Times New Roman" w:cs="Times New Roman"/>
          <w:sz w:val="24"/>
          <w:szCs w:val="24"/>
        </w:rPr>
        <w:t>»</w:t>
      </w:r>
      <w:r w:rsidR="00C440E4" w:rsidRPr="00344ACA">
        <w:rPr>
          <w:rFonts w:ascii="Times New Roman" w:hAnsi="Times New Roman" w:cs="Times New Roman"/>
          <w:sz w:val="24"/>
          <w:szCs w:val="24"/>
        </w:rPr>
        <w:t>.</w:t>
      </w:r>
    </w:p>
    <w:p w14:paraId="529125EA" w14:textId="77777777" w:rsidR="002478C2" w:rsidRPr="00344ACA" w:rsidRDefault="00000000" w:rsidP="00344ACA">
      <w:pPr>
        <w:spacing w:after="0" w:line="240" w:lineRule="auto"/>
        <w:ind w:firstLine="567"/>
        <w:jc w:val="both"/>
        <w:rPr>
          <w:rFonts w:ascii="Times New Roman" w:hAnsi="Times New Roman" w:cs="Times New Roman"/>
          <w:sz w:val="24"/>
          <w:szCs w:val="24"/>
        </w:rPr>
      </w:pPr>
      <w:hyperlink r:id="rId28" w:history="1">
        <w:r w:rsidR="00035218" w:rsidRPr="00344ACA">
          <w:rPr>
            <w:rStyle w:val="a7"/>
            <w:rFonts w:ascii="Times New Roman" w:eastAsia="Times New Roman" w:hAnsi="Times New Roman" w:cs="Times New Roman"/>
            <w:sz w:val="24"/>
            <w:szCs w:val="24"/>
            <w:shd w:val="clear" w:color="auto" w:fill="EEE8AA"/>
            <w:lang w:eastAsia="ru-RU"/>
          </w:rPr>
          <w:t>https://nsportal.ru/zhuravleva-svetlana-aleksandrovna</w:t>
        </w:r>
      </w:hyperlink>
      <w:r w:rsidR="00035218" w:rsidRPr="00344ACA">
        <w:rPr>
          <w:rFonts w:ascii="Times New Roman" w:eastAsia="Times New Roman" w:hAnsi="Times New Roman" w:cs="Times New Roman"/>
          <w:color w:val="212529"/>
          <w:sz w:val="24"/>
          <w:szCs w:val="24"/>
          <w:shd w:val="clear" w:color="auto" w:fill="EEE8AA"/>
          <w:lang w:eastAsia="ru-RU"/>
        </w:rPr>
        <w:t>-  личный сайт Учителя-логопеда на платформе «</w:t>
      </w:r>
      <w:r w:rsidR="00035218" w:rsidRPr="00344ACA">
        <w:rPr>
          <w:rFonts w:ascii="Times New Roman" w:eastAsia="Times New Roman" w:hAnsi="Times New Roman" w:cs="Times New Roman"/>
          <w:color w:val="212529"/>
          <w:sz w:val="24"/>
          <w:szCs w:val="24"/>
          <w:shd w:val="clear" w:color="auto" w:fill="EEE8AA"/>
          <w:lang w:val="en-US" w:eastAsia="ru-RU"/>
        </w:rPr>
        <w:t>nsportal</w:t>
      </w:r>
      <w:r w:rsidR="00035218" w:rsidRPr="00344ACA">
        <w:rPr>
          <w:rFonts w:ascii="Times New Roman" w:eastAsia="Times New Roman" w:hAnsi="Times New Roman" w:cs="Times New Roman"/>
          <w:color w:val="212529"/>
          <w:sz w:val="24"/>
          <w:szCs w:val="24"/>
          <w:shd w:val="clear" w:color="auto" w:fill="EEE8AA"/>
          <w:lang w:eastAsia="ru-RU"/>
        </w:rPr>
        <w:t>», размещены материалы по теме билингвизма</w:t>
      </w:r>
    </w:p>
    <w:p w14:paraId="25685E3F" w14:textId="77777777" w:rsidR="00035218" w:rsidRPr="00344ACA" w:rsidRDefault="00000000" w:rsidP="00344ACA">
      <w:pPr>
        <w:shd w:val="clear" w:color="auto" w:fill="FFFFFF"/>
        <w:spacing w:before="120" w:after="0" w:line="240" w:lineRule="auto"/>
        <w:ind w:firstLine="567"/>
        <w:jc w:val="both"/>
        <w:rPr>
          <w:rFonts w:ascii="Times New Roman" w:hAnsi="Times New Roman" w:cs="Times New Roman"/>
          <w:sz w:val="24"/>
          <w:szCs w:val="24"/>
        </w:rPr>
      </w:pPr>
      <w:hyperlink r:id="rId29" w:history="1">
        <w:r w:rsidR="00035218" w:rsidRPr="00344ACA">
          <w:rPr>
            <w:rStyle w:val="a7"/>
            <w:rFonts w:ascii="Times New Roman" w:hAnsi="Times New Roman" w:cs="Times New Roman"/>
            <w:sz w:val="24"/>
            <w:szCs w:val="24"/>
          </w:rPr>
          <w:t>https://лучшеерешение.рф/</w:t>
        </w:r>
        <w:r w:rsidR="00035218" w:rsidRPr="00344ACA">
          <w:rPr>
            <w:rStyle w:val="a7"/>
            <w:rFonts w:ascii="Times New Roman" w:hAnsi="Times New Roman" w:cs="Times New Roman"/>
            <w:sz w:val="24"/>
            <w:szCs w:val="24"/>
            <w:lang w:val="en-US"/>
          </w:rPr>
          <w:t>publ</w:t>
        </w:r>
        <w:r w:rsidR="00035218" w:rsidRPr="00344ACA">
          <w:rPr>
            <w:rStyle w:val="a7"/>
            <w:rFonts w:ascii="Times New Roman" w:hAnsi="Times New Roman" w:cs="Times New Roman"/>
            <w:sz w:val="24"/>
            <w:szCs w:val="24"/>
          </w:rPr>
          <w:t>-</w:t>
        </w:r>
        <w:r w:rsidR="00035218" w:rsidRPr="00344ACA">
          <w:rPr>
            <w:rStyle w:val="a7"/>
            <w:rFonts w:ascii="Times New Roman" w:hAnsi="Times New Roman" w:cs="Times New Roman"/>
            <w:sz w:val="24"/>
            <w:szCs w:val="24"/>
            <w:lang w:val="en-US"/>
          </w:rPr>
          <w:t>isbn</w:t>
        </w:r>
        <w:r w:rsidR="00035218" w:rsidRPr="00344ACA">
          <w:rPr>
            <w:rStyle w:val="a7"/>
            <w:rFonts w:ascii="Times New Roman" w:hAnsi="Times New Roman" w:cs="Times New Roman"/>
            <w:sz w:val="24"/>
            <w:szCs w:val="24"/>
          </w:rPr>
          <w:t>-9</w:t>
        </w:r>
      </w:hyperlink>
      <w:r w:rsidR="00035218" w:rsidRPr="00344ACA">
        <w:rPr>
          <w:rFonts w:ascii="Times New Roman" w:hAnsi="Times New Roman" w:cs="Times New Roman"/>
          <w:sz w:val="24"/>
          <w:szCs w:val="24"/>
        </w:rPr>
        <w:t xml:space="preserve">, страничка учителя-соавтора Волчек О.В. </w:t>
      </w:r>
      <w:hyperlink r:id="rId30" w:history="1">
        <w:r w:rsidR="00035218" w:rsidRPr="00344ACA">
          <w:rPr>
            <w:rStyle w:val="a7"/>
            <w:rFonts w:ascii="Times New Roman" w:hAnsi="Times New Roman" w:cs="Times New Roman"/>
            <w:sz w:val="24"/>
            <w:szCs w:val="24"/>
          </w:rPr>
          <w:t>http://школа53.рф/school_life/logoped-rekomenduet/index.php</w:t>
        </w:r>
      </w:hyperlink>
      <w:r w:rsidR="00035218" w:rsidRPr="00344ACA">
        <w:rPr>
          <w:rFonts w:ascii="Times New Roman" w:hAnsi="Times New Roman" w:cs="Times New Roman"/>
          <w:sz w:val="24"/>
          <w:szCs w:val="24"/>
        </w:rPr>
        <w:t xml:space="preserve"> , </w:t>
      </w:r>
      <w:hyperlink r:id="rId31" w:history="1">
        <w:r w:rsidR="00035218" w:rsidRPr="00344ACA">
          <w:rPr>
            <w:rStyle w:val="a7"/>
            <w:rFonts w:ascii="Times New Roman" w:hAnsi="Times New Roman" w:cs="Times New Roman"/>
            <w:sz w:val="24"/>
            <w:szCs w:val="24"/>
          </w:rPr>
          <w:t>https://zen.yandex.ru/media/id/60a85195288764247fe3a744/kollegam-uchiteliam-logopedam-dlia-raboty-s-uchascimisia-dlia-kotoryh-russkii-iazyk-628c8b023d45746024f48d24</w:t>
        </w:r>
      </w:hyperlink>
      <w:r w:rsidR="00035218" w:rsidRPr="00344ACA">
        <w:rPr>
          <w:rFonts w:ascii="Times New Roman" w:hAnsi="Times New Roman" w:cs="Times New Roman"/>
          <w:sz w:val="24"/>
          <w:szCs w:val="24"/>
        </w:rPr>
        <w:t xml:space="preserve"> - размещены речевые карты, протоколы и прочий материал для ознакомления.</w:t>
      </w:r>
    </w:p>
    <w:p w14:paraId="2FF4615E" w14:textId="77777777" w:rsidR="008C7DD9" w:rsidRPr="00344ACA" w:rsidRDefault="00000000" w:rsidP="00344ACA">
      <w:pPr>
        <w:spacing w:after="0" w:line="240" w:lineRule="auto"/>
        <w:ind w:firstLine="567"/>
        <w:jc w:val="both"/>
        <w:rPr>
          <w:rFonts w:ascii="Times New Roman" w:hAnsi="Times New Roman" w:cs="Times New Roman"/>
          <w:sz w:val="24"/>
          <w:szCs w:val="24"/>
        </w:rPr>
      </w:pPr>
      <w:hyperlink r:id="rId32" w:tgtFrame="_blank" w:history="1">
        <w:r w:rsidR="008C7DD9" w:rsidRPr="00344ACA">
          <w:rPr>
            <w:rStyle w:val="a7"/>
            <w:rFonts w:ascii="Times New Roman" w:hAnsi="Times New Roman" w:cs="Times New Roman"/>
            <w:sz w:val="24"/>
            <w:szCs w:val="24"/>
            <w:shd w:val="clear" w:color="auto" w:fill="FFFFFF"/>
          </w:rPr>
          <w:t>https://vk.com/wall-217550444_120</w:t>
        </w:r>
      </w:hyperlink>
      <w:r w:rsidR="008C7DD9" w:rsidRPr="00344ACA">
        <w:rPr>
          <w:rFonts w:ascii="Times New Roman" w:hAnsi="Times New Roman" w:cs="Times New Roman"/>
          <w:color w:val="1A1A1A"/>
          <w:sz w:val="24"/>
          <w:szCs w:val="24"/>
          <w:shd w:val="clear" w:color="auto" w:fill="FFFFFF"/>
        </w:rPr>
        <w:t>  салон красоты</w:t>
      </w:r>
      <w:r w:rsidR="002629FD" w:rsidRPr="00344ACA">
        <w:rPr>
          <w:rFonts w:ascii="Times New Roman" w:hAnsi="Times New Roman" w:cs="Times New Roman"/>
          <w:color w:val="1A1A1A"/>
          <w:sz w:val="24"/>
          <w:szCs w:val="24"/>
          <w:shd w:val="clear" w:color="auto" w:fill="FFFFFF"/>
        </w:rPr>
        <w:t>, страница ВК МБОУ СШ</w:t>
      </w:r>
      <w:r w:rsidR="00344ACA" w:rsidRPr="00344ACA">
        <w:rPr>
          <w:rFonts w:ascii="Times New Roman" w:hAnsi="Times New Roman" w:cs="Times New Roman"/>
          <w:color w:val="1A1A1A"/>
          <w:sz w:val="24"/>
          <w:szCs w:val="24"/>
          <w:shd w:val="clear" w:color="auto" w:fill="FFFFFF"/>
        </w:rPr>
        <w:t xml:space="preserve"> № </w:t>
      </w:r>
      <w:r w:rsidR="002629FD" w:rsidRPr="00344ACA">
        <w:rPr>
          <w:rFonts w:ascii="Times New Roman" w:hAnsi="Times New Roman" w:cs="Times New Roman"/>
          <w:color w:val="1A1A1A"/>
          <w:sz w:val="24"/>
          <w:szCs w:val="24"/>
          <w:shd w:val="clear" w:color="auto" w:fill="FFFFFF"/>
        </w:rPr>
        <w:t>79</w:t>
      </w:r>
    </w:p>
    <w:p w14:paraId="4D481BC1" w14:textId="77777777" w:rsidR="008C7DD9" w:rsidRPr="00344ACA" w:rsidRDefault="00000000" w:rsidP="00344ACA">
      <w:pPr>
        <w:shd w:val="clear" w:color="auto" w:fill="FFFFFF"/>
        <w:spacing w:after="0" w:line="240" w:lineRule="auto"/>
        <w:ind w:firstLine="567"/>
        <w:jc w:val="both"/>
        <w:rPr>
          <w:rFonts w:ascii="Times New Roman" w:hAnsi="Times New Roman" w:cs="Times New Roman"/>
          <w:color w:val="1A1A1A"/>
          <w:sz w:val="24"/>
          <w:szCs w:val="24"/>
        </w:rPr>
      </w:pPr>
      <w:hyperlink r:id="rId33" w:tgtFrame="_blank" w:history="1">
        <w:r w:rsidR="008C7DD9" w:rsidRPr="00344ACA">
          <w:rPr>
            <w:rStyle w:val="a7"/>
            <w:rFonts w:ascii="Times New Roman" w:hAnsi="Times New Roman" w:cs="Times New Roman"/>
            <w:sz w:val="24"/>
            <w:szCs w:val="24"/>
          </w:rPr>
          <w:t>https://vk.com/wall-217550444_139</w:t>
        </w:r>
      </w:hyperlink>
      <w:r w:rsidR="008C7DD9" w:rsidRPr="00344ACA">
        <w:rPr>
          <w:rFonts w:ascii="Times New Roman" w:hAnsi="Times New Roman" w:cs="Times New Roman"/>
          <w:color w:val="1A1A1A"/>
          <w:sz w:val="24"/>
          <w:szCs w:val="24"/>
        </w:rPr>
        <w:t> конкурс чтецов</w:t>
      </w:r>
      <w:r w:rsidR="002629FD" w:rsidRPr="00344ACA">
        <w:rPr>
          <w:rFonts w:ascii="Times New Roman" w:hAnsi="Times New Roman" w:cs="Times New Roman"/>
          <w:color w:val="1A1A1A"/>
          <w:sz w:val="24"/>
          <w:szCs w:val="24"/>
        </w:rPr>
        <w:t xml:space="preserve">, </w:t>
      </w:r>
      <w:r w:rsidR="002629FD" w:rsidRPr="00344ACA">
        <w:rPr>
          <w:rFonts w:ascii="Times New Roman" w:hAnsi="Times New Roman" w:cs="Times New Roman"/>
          <w:color w:val="1A1A1A"/>
          <w:sz w:val="24"/>
          <w:szCs w:val="24"/>
          <w:shd w:val="clear" w:color="auto" w:fill="FFFFFF"/>
        </w:rPr>
        <w:t>страница ВК МБОУ СШ</w:t>
      </w:r>
      <w:r w:rsidR="00344ACA" w:rsidRPr="00344ACA">
        <w:rPr>
          <w:rFonts w:ascii="Times New Roman" w:hAnsi="Times New Roman" w:cs="Times New Roman"/>
          <w:color w:val="1A1A1A"/>
          <w:sz w:val="24"/>
          <w:szCs w:val="24"/>
          <w:shd w:val="clear" w:color="auto" w:fill="FFFFFF"/>
        </w:rPr>
        <w:t xml:space="preserve"> № </w:t>
      </w:r>
      <w:r w:rsidR="002629FD" w:rsidRPr="00344ACA">
        <w:rPr>
          <w:rFonts w:ascii="Times New Roman" w:hAnsi="Times New Roman" w:cs="Times New Roman"/>
          <w:color w:val="1A1A1A"/>
          <w:sz w:val="24"/>
          <w:szCs w:val="24"/>
          <w:shd w:val="clear" w:color="auto" w:fill="FFFFFF"/>
        </w:rPr>
        <w:t>79</w:t>
      </w:r>
    </w:p>
    <w:p w14:paraId="625D9553" w14:textId="77777777" w:rsidR="008C7DD9" w:rsidRPr="00344ACA" w:rsidRDefault="008C7DD9" w:rsidP="00344ACA">
      <w:pPr>
        <w:shd w:val="clear" w:color="auto" w:fill="FFFFFF"/>
        <w:spacing w:before="120" w:after="0" w:line="240" w:lineRule="auto"/>
        <w:ind w:firstLine="567"/>
        <w:jc w:val="both"/>
        <w:rPr>
          <w:rFonts w:ascii="Times New Roman" w:eastAsia="Calibri" w:hAnsi="Times New Roman" w:cs="Times New Roman"/>
          <w:bCs/>
          <w:sz w:val="24"/>
          <w:szCs w:val="24"/>
        </w:rPr>
      </w:pPr>
    </w:p>
    <w:p w14:paraId="3B3685AB" w14:textId="77777777" w:rsidR="00FA35E1" w:rsidRPr="00344ACA" w:rsidRDefault="00FA35E1" w:rsidP="00344ACA">
      <w:pPr>
        <w:pStyle w:val="a3"/>
        <w:numPr>
          <w:ilvl w:val="1"/>
          <w:numId w:val="1"/>
        </w:numPr>
        <w:shd w:val="clear" w:color="auto" w:fill="FFFFFF"/>
        <w:spacing w:before="120" w:after="0" w:line="240" w:lineRule="auto"/>
        <w:ind w:left="0" w:firstLine="567"/>
        <w:jc w:val="both"/>
        <w:rPr>
          <w:rFonts w:ascii="Times New Roman" w:eastAsia="Calibri" w:hAnsi="Times New Roman" w:cs="Times New Roman"/>
          <w:b/>
          <w:sz w:val="24"/>
          <w:szCs w:val="24"/>
        </w:rPr>
      </w:pPr>
      <w:r w:rsidRPr="00344ACA">
        <w:rPr>
          <w:rFonts w:ascii="Times New Roman" w:eastAsia="Calibri" w:hAnsi="Times New Roman" w:cs="Times New Roman"/>
          <w:b/>
          <w:sz w:val="24"/>
          <w:szCs w:val="24"/>
        </w:rPr>
        <w:t>Данные согласно характера и содержания типа муниципальной базовой площадкой</w:t>
      </w:r>
    </w:p>
    <w:p w14:paraId="35B2B5E8" w14:textId="77777777" w:rsidR="00FA35E1" w:rsidRPr="00344ACA" w:rsidRDefault="00FA35E1" w:rsidP="00344ACA">
      <w:pPr>
        <w:numPr>
          <w:ilvl w:val="0"/>
          <w:numId w:val="2"/>
        </w:numPr>
        <w:tabs>
          <w:tab w:val="left" w:pos="851"/>
        </w:tabs>
        <w:spacing w:after="0" w:line="240" w:lineRule="auto"/>
        <w:ind w:left="0" w:firstLine="567"/>
        <w:jc w:val="both"/>
        <w:rPr>
          <w:rFonts w:ascii="Times New Roman" w:hAnsi="Times New Roman" w:cs="Times New Roman"/>
          <w:sz w:val="24"/>
          <w:szCs w:val="24"/>
        </w:rPr>
      </w:pPr>
      <w:r w:rsidRPr="00344ACA">
        <w:rPr>
          <w:rFonts w:ascii="Times New Roman" w:hAnsi="Times New Roman" w:cs="Times New Roman"/>
          <w:b/>
          <w:i/>
          <w:sz w:val="24"/>
          <w:szCs w:val="24"/>
        </w:rPr>
        <w:t>опорная</w:t>
      </w:r>
      <w:r w:rsidRPr="00344ACA">
        <w:rPr>
          <w:rFonts w:ascii="Times New Roman" w:hAnsi="Times New Roman" w:cs="Times New Roman"/>
          <w:sz w:val="24"/>
          <w:szCs w:val="24"/>
        </w:rPr>
        <w:t>, реализующая аспект деятельности по совершенствованию функционирования образовательных организаций;</w:t>
      </w:r>
    </w:p>
    <w:p w14:paraId="23F95562" w14:textId="77777777" w:rsidR="00FA35E1" w:rsidRPr="00344ACA" w:rsidRDefault="00FA35E1" w:rsidP="00344ACA">
      <w:pPr>
        <w:tabs>
          <w:tab w:val="left" w:pos="851"/>
        </w:tabs>
        <w:spacing w:after="0" w:line="240" w:lineRule="auto"/>
        <w:ind w:firstLine="567"/>
        <w:jc w:val="both"/>
        <w:rPr>
          <w:rFonts w:ascii="Times New Roman" w:hAnsi="Times New Roman" w:cs="Times New Roman"/>
          <w:i/>
          <w:sz w:val="24"/>
          <w:szCs w:val="24"/>
        </w:rPr>
      </w:pPr>
      <w:r w:rsidRPr="00344ACA">
        <w:rPr>
          <w:rFonts w:ascii="Times New Roman" w:hAnsi="Times New Roman" w:cs="Times New Roman"/>
          <w:i/>
          <w:sz w:val="24"/>
          <w:szCs w:val="24"/>
        </w:rPr>
        <w:lastRenderedPageBreak/>
        <w:t xml:space="preserve">Деятельность площадки заключается в проведении демонстрационных мероприятий и образовательных семинаров с представлением опыта эффективной деятельности образовательной организации по актуальному направлению развития муниципальной системы образования. </w:t>
      </w:r>
    </w:p>
    <w:p w14:paraId="2F4D4ABF" w14:textId="77777777" w:rsidR="00FA35E1" w:rsidRPr="00344ACA" w:rsidRDefault="00FA35E1" w:rsidP="00344ACA">
      <w:pPr>
        <w:tabs>
          <w:tab w:val="left" w:pos="851"/>
        </w:tabs>
        <w:spacing w:after="0" w:line="240" w:lineRule="auto"/>
        <w:ind w:firstLine="567"/>
        <w:jc w:val="both"/>
        <w:rPr>
          <w:rFonts w:ascii="Times New Roman" w:hAnsi="Times New Roman" w:cs="Times New Roman"/>
          <w:i/>
          <w:sz w:val="24"/>
          <w:szCs w:val="24"/>
        </w:rPr>
      </w:pPr>
      <w:r w:rsidRPr="00344ACA">
        <w:rPr>
          <w:rFonts w:ascii="Times New Roman" w:hAnsi="Times New Roman" w:cs="Times New Roman"/>
          <w:i/>
          <w:sz w:val="24"/>
          <w:szCs w:val="24"/>
        </w:rPr>
        <w:t>Продукт площадки: отзывы и экспертные отношения к успешному опыту, представляемому на муниципальном, региональной и федеральном уровнях. Наличие публикаций об успешном опыте, представляемом на муниципальной базовой площадке.</w:t>
      </w:r>
    </w:p>
    <w:p w14:paraId="4339596D" w14:textId="0A4FFB91" w:rsidR="00FA35E1" w:rsidRPr="00344ACA" w:rsidRDefault="00FA35E1" w:rsidP="00344ACA">
      <w:pPr>
        <w:pStyle w:val="a3"/>
        <w:tabs>
          <w:tab w:val="left" w:pos="851"/>
        </w:tabs>
        <w:spacing w:after="0" w:line="240" w:lineRule="auto"/>
        <w:ind w:left="0" w:firstLine="567"/>
        <w:jc w:val="both"/>
        <w:rPr>
          <w:rFonts w:ascii="Times New Roman" w:hAnsi="Times New Roman" w:cs="Times New Roman"/>
          <w:i/>
          <w:color w:val="FF0000"/>
          <w:sz w:val="24"/>
          <w:szCs w:val="24"/>
        </w:rPr>
      </w:pPr>
    </w:p>
    <w:tbl>
      <w:tblPr>
        <w:tblStyle w:val="a5"/>
        <w:tblW w:w="0" w:type="auto"/>
        <w:tblInd w:w="108" w:type="dxa"/>
        <w:tblLook w:val="04A0" w:firstRow="1" w:lastRow="0" w:firstColumn="1" w:lastColumn="0" w:noHBand="0" w:noVBand="1"/>
      </w:tblPr>
      <w:tblGrid>
        <w:gridCol w:w="1572"/>
        <w:gridCol w:w="2880"/>
        <w:gridCol w:w="3359"/>
        <w:gridCol w:w="2207"/>
      </w:tblGrid>
      <w:tr w:rsidR="00FA35E1" w:rsidRPr="00344ACA" w14:paraId="6E5918BF" w14:textId="77777777" w:rsidTr="00713CAA">
        <w:trPr>
          <w:trHeight w:val="1251"/>
        </w:trPr>
        <w:tc>
          <w:tcPr>
            <w:tcW w:w="1572" w:type="dxa"/>
          </w:tcPr>
          <w:p w14:paraId="0A2894D9" w14:textId="77777777" w:rsidR="00FA35E1" w:rsidRPr="00344ACA" w:rsidRDefault="00FA35E1" w:rsidP="00344ACA">
            <w:pPr>
              <w:pStyle w:val="a3"/>
              <w:ind w:left="0" w:firstLine="567"/>
              <w:jc w:val="both"/>
              <w:rPr>
                <w:rFonts w:ascii="Times New Roman" w:eastAsia="Calibri" w:hAnsi="Times New Roman" w:cs="Times New Roman"/>
                <w:sz w:val="24"/>
                <w:szCs w:val="24"/>
              </w:rPr>
            </w:pPr>
            <w:r w:rsidRPr="00713CAA">
              <w:rPr>
                <w:rFonts w:ascii="Times New Roman" w:eastAsia="Calibri" w:hAnsi="Times New Roman" w:cs="Times New Roman"/>
                <w:sz w:val="24"/>
                <w:szCs w:val="24"/>
              </w:rPr>
              <w:t xml:space="preserve">Количество </w:t>
            </w:r>
            <w:r w:rsidRPr="00344ACA">
              <w:rPr>
                <w:rFonts w:ascii="Times New Roman" w:eastAsia="Calibri" w:hAnsi="Times New Roman" w:cs="Times New Roman"/>
                <w:sz w:val="24"/>
                <w:szCs w:val="24"/>
              </w:rPr>
              <w:t>проведенных мероприятий</w:t>
            </w:r>
          </w:p>
        </w:tc>
        <w:tc>
          <w:tcPr>
            <w:tcW w:w="2681" w:type="dxa"/>
          </w:tcPr>
          <w:p w14:paraId="51E31209" w14:textId="77777777" w:rsidR="00FA35E1" w:rsidRPr="00344ACA" w:rsidRDefault="00FA35E1" w:rsidP="00344ACA">
            <w:pPr>
              <w:pStyle w:val="a3"/>
              <w:ind w:left="0" w:firstLine="567"/>
              <w:jc w:val="both"/>
              <w:rPr>
                <w:rFonts w:ascii="Times New Roman" w:eastAsia="Calibri" w:hAnsi="Times New Roman" w:cs="Times New Roman"/>
                <w:sz w:val="24"/>
                <w:szCs w:val="24"/>
              </w:rPr>
            </w:pPr>
            <w:r w:rsidRPr="00344ACA">
              <w:rPr>
                <w:rFonts w:ascii="Times New Roman" w:eastAsia="Calibri" w:hAnsi="Times New Roman" w:cs="Times New Roman"/>
                <w:sz w:val="24"/>
                <w:szCs w:val="24"/>
              </w:rPr>
              <w:t xml:space="preserve">Тип мероприятия </w:t>
            </w:r>
            <w:r w:rsidRPr="00713CAA">
              <w:rPr>
                <w:rFonts w:ascii="Times New Roman" w:eastAsia="Calibri" w:hAnsi="Times New Roman" w:cs="Times New Roman"/>
                <w:sz w:val="24"/>
                <w:szCs w:val="24"/>
              </w:rPr>
              <w:t>(семинар/вебинар/мастер-класс и т.п.)</w:t>
            </w:r>
          </w:p>
        </w:tc>
        <w:tc>
          <w:tcPr>
            <w:tcW w:w="3533" w:type="dxa"/>
          </w:tcPr>
          <w:p w14:paraId="0F37CEDF" w14:textId="0EDA7E13" w:rsidR="00FA35E1" w:rsidRPr="00344ACA" w:rsidRDefault="00FA35E1" w:rsidP="00344ACA">
            <w:pPr>
              <w:pStyle w:val="a3"/>
              <w:ind w:left="0" w:firstLine="567"/>
              <w:jc w:val="both"/>
              <w:rPr>
                <w:rFonts w:ascii="Times New Roman" w:eastAsia="Calibri" w:hAnsi="Times New Roman" w:cs="Times New Roman"/>
                <w:sz w:val="24"/>
                <w:szCs w:val="24"/>
              </w:rPr>
            </w:pPr>
            <w:r w:rsidRPr="00344ACA">
              <w:rPr>
                <w:rFonts w:ascii="Times New Roman" w:eastAsia="Calibri" w:hAnsi="Times New Roman" w:cs="Times New Roman"/>
                <w:sz w:val="24"/>
                <w:szCs w:val="24"/>
              </w:rPr>
              <w:t>Образовательные организации, которые приняли участие</w:t>
            </w:r>
            <w:r w:rsidR="00713CAA">
              <w:rPr>
                <w:rFonts w:ascii="Times New Roman" w:eastAsia="Calibri" w:hAnsi="Times New Roman" w:cs="Times New Roman"/>
                <w:sz w:val="24"/>
                <w:szCs w:val="24"/>
              </w:rPr>
              <w:t xml:space="preserve"> </w:t>
            </w:r>
            <w:r w:rsidRPr="00344ACA">
              <w:rPr>
                <w:rFonts w:ascii="Times New Roman" w:eastAsia="Calibri" w:hAnsi="Times New Roman" w:cs="Times New Roman"/>
                <w:sz w:val="24"/>
                <w:szCs w:val="24"/>
              </w:rPr>
              <w:t>в мероприятиях</w:t>
            </w:r>
          </w:p>
          <w:p w14:paraId="6B07EE31" w14:textId="15886504" w:rsidR="00344ACA" w:rsidRPr="00344ACA" w:rsidRDefault="00344ACA" w:rsidP="00344ACA">
            <w:pPr>
              <w:pStyle w:val="a3"/>
              <w:ind w:left="0" w:firstLine="567"/>
              <w:jc w:val="both"/>
              <w:rPr>
                <w:rFonts w:ascii="Times New Roman" w:eastAsia="Calibri" w:hAnsi="Times New Roman" w:cs="Times New Roman"/>
                <w:color w:val="FF0000"/>
                <w:sz w:val="24"/>
                <w:szCs w:val="24"/>
              </w:rPr>
            </w:pPr>
          </w:p>
        </w:tc>
        <w:tc>
          <w:tcPr>
            <w:tcW w:w="2232" w:type="dxa"/>
          </w:tcPr>
          <w:p w14:paraId="2A49BBF2" w14:textId="77777777" w:rsidR="00FA35E1" w:rsidRPr="00344ACA" w:rsidRDefault="00FA35E1" w:rsidP="00344ACA">
            <w:pPr>
              <w:pStyle w:val="a3"/>
              <w:ind w:left="0" w:firstLine="567"/>
              <w:jc w:val="both"/>
              <w:rPr>
                <w:rFonts w:ascii="Times New Roman" w:eastAsia="Calibri" w:hAnsi="Times New Roman" w:cs="Times New Roman"/>
                <w:sz w:val="24"/>
                <w:szCs w:val="24"/>
              </w:rPr>
            </w:pPr>
            <w:r w:rsidRPr="00344ACA">
              <w:rPr>
                <w:rFonts w:ascii="Times New Roman" w:eastAsia="Calibri" w:hAnsi="Times New Roman" w:cs="Times New Roman"/>
                <w:sz w:val="24"/>
                <w:szCs w:val="24"/>
              </w:rPr>
              <w:t>Образовательные организации, которые применили практику площадки в своей организации</w:t>
            </w:r>
          </w:p>
          <w:p w14:paraId="69BC0D5A" w14:textId="1532D5C3" w:rsidR="00344ACA" w:rsidRPr="00344ACA" w:rsidRDefault="00344ACA" w:rsidP="00344ACA">
            <w:pPr>
              <w:pStyle w:val="a3"/>
              <w:ind w:left="0" w:firstLine="567"/>
              <w:jc w:val="both"/>
              <w:rPr>
                <w:rFonts w:ascii="Times New Roman" w:eastAsia="Calibri" w:hAnsi="Times New Roman" w:cs="Times New Roman"/>
                <w:sz w:val="24"/>
                <w:szCs w:val="24"/>
              </w:rPr>
            </w:pPr>
          </w:p>
        </w:tc>
      </w:tr>
      <w:tr w:rsidR="00FA35E1" w:rsidRPr="00344ACA" w14:paraId="000DB24C" w14:textId="77777777" w:rsidTr="00713CAA">
        <w:tc>
          <w:tcPr>
            <w:tcW w:w="1572" w:type="dxa"/>
          </w:tcPr>
          <w:p w14:paraId="6B175C88" w14:textId="187D1763" w:rsidR="00FA35E1" w:rsidRPr="00344ACA" w:rsidRDefault="00604FD5" w:rsidP="00344ACA">
            <w:pPr>
              <w:pStyle w:val="a3"/>
              <w:ind w:left="0"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2681" w:type="dxa"/>
          </w:tcPr>
          <w:p w14:paraId="7A45C510" w14:textId="3AFDAD49" w:rsidR="00FA35E1" w:rsidRPr="00344ACA" w:rsidRDefault="002A420F" w:rsidP="00344ACA">
            <w:pPr>
              <w:ind w:firstLine="567"/>
              <w:jc w:val="both"/>
              <w:rPr>
                <w:rFonts w:ascii="Times New Roman" w:hAnsi="Times New Roman" w:cs="Times New Roman"/>
                <w:sz w:val="24"/>
                <w:szCs w:val="24"/>
              </w:rPr>
            </w:pPr>
            <w:r>
              <w:rPr>
                <w:rFonts w:ascii="Times New Roman" w:hAnsi="Times New Roman" w:cs="Times New Roman"/>
                <w:sz w:val="24"/>
                <w:szCs w:val="24"/>
              </w:rPr>
              <w:t>С</w:t>
            </w:r>
            <w:r w:rsidR="00604FD5">
              <w:rPr>
                <w:rFonts w:ascii="Times New Roman" w:hAnsi="Times New Roman" w:cs="Times New Roman"/>
                <w:sz w:val="24"/>
                <w:szCs w:val="24"/>
              </w:rPr>
              <w:t>еминары</w:t>
            </w:r>
            <w:r>
              <w:rPr>
                <w:rFonts w:ascii="Times New Roman" w:hAnsi="Times New Roman" w:cs="Times New Roman"/>
                <w:sz w:val="24"/>
                <w:szCs w:val="24"/>
              </w:rPr>
              <w:t xml:space="preserve"> </w:t>
            </w:r>
            <w:r w:rsidR="00713CAA">
              <w:rPr>
                <w:rFonts w:ascii="Times New Roman" w:hAnsi="Times New Roman" w:cs="Times New Roman"/>
                <w:sz w:val="24"/>
                <w:szCs w:val="24"/>
              </w:rPr>
              <w:t>для слушателей площадок</w:t>
            </w:r>
          </w:p>
        </w:tc>
        <w:tc>
          <w:tcPr>
            <w:tcW w:w="3533" w:type="dxa"/>
          </w:tcPr>
          <w:p w14:paraId="01CC0A34" w14:textId="65D27710" w:rsidR="00F907D3" w:rsidRDefault="00F907D3" w:rsidP="00344ACA">
            <w:pPr>
              <w:ind w:firstLine="567"/>
              <w:jc w:val="both"/>
              <w:rPr>
                <w:rFonts w:ascii="Times New Roman" w:hAnsi="Times New Roman" w:cs="Times New Roman"/>
                <w:sz w:val="24"/>
                <w:szCs w:val="24"/>
              </w:rPr>
            </w:pPr>
            <w:r>
              <w:rPr>
                <w:rFonts w:ascii="Times New Roman" w:hAnsi="Times New Roman" w:cs="Times New Roman"/>
                <w:sz w:val="24"/>
                <w:szCs w:val="24"/>
              </w:rPr>
              <w:t xml:space="preserve">Слушатели площадок: </w:t>
            </w:r>
          </w:p>
          <w:p w14:paraId="7420E420" w14:textId="77777777" w:rsidR="00F907D3" w:rsidRDefault="0017119D" w:rsidP="00F907D3">
            <w:pPr>
              <w:jc w:val="both"/>
              <w:rPr>
                <w:rFonts w:ascii="Times New Roman" w:hAnsi="Times New Roman" w:cs="Times New Roman"/>
                <w:sz w:val="24"/>
                <w:szCs w:val="24"/>
              </w:rPr>
            </w:pPr>
            <w:r>
              <w:rPr>
                <w:rFonts w:ascii="Times New Roman" w:hAnsi="Times New Roman" w:cs="Times New Roman"/>
                <w:sz w:val="24"/>
                <w:szCs w:val="24"/>
              </w:rPr>
              <w:t xml:space="preserve">Школы 23, 16, 19, 133, 64, 66, 85, 90, 98, 156, 78,  2, 148, 53, 8, 155,  95, 135, </w:t>
            </w:r>
          </w:p>
          <w:p w14:paraId="266317FF" w14:textId="77777777" w:rsidR="00F907D3" w:rsidRDefault="0017119D" w:rsidP="00F907D3">
            <w:pPr>
              <w:jc w:val="both"/>
              <w:rPr>
                <w:rFonts w:ascii="Times New Roman" w:hAnsi="Times New Roman" w:cs="Times New Roman"/>
                <w:sz w:val="24"/>
                <w:szCs w:val="24"/>
              </w:rPr>
            </w:pPr>
            <w:r>
              <w:rPr>
                <w:rFonts w:ascii="Times New Roman" w:hAnsi="Times New Roman" w:cs="Times New Roman"/>
                <w:sz w:val="24"/>
                <w:szCs w:val="24"/>
              </w:rPr>
              <w:t xml:space="preserve">Лицей 10, </w:t>
            </w:r>
          </w:p>
          <w:p w14:paraId="012F4CCC" w14:textId="2CDC9C40" w:rsidR="00F907D3" w:rsidRDefault="0017119D" w:rsidP="00F907D3">
            <w:pPr>
              <w:jc w:val="both"/>
              <w:rPr>
                <w:rFonts w:ascii="Times New Roman" w:hAnsi="Times New Roman" w:cs="Times New Roman"/>
                <w:sz w:val="24"/>
                <w:szCs w:val="24"/>
              </w:rPr>
            </w:pPr>
            <w:r>
              <w:rPr>
                <w:rFonts w:ascii="Times New Roman" w:hAnsi="Times New Roman" w:cs="Times New Roman"/>
                <w:sz w:val="24"/>
                <w:szCs w:val="24"/>
              </w:rPr>
              <w:t xml:space="preserve">МБДОУ 3, </w:t>
            </w:r>
          </w:p>
          <w:p w14:paraId="61A5FA29" w14:textId="0BB03008" w:rsidR="00FA35E1" w:rsidRPr="00344ACA" w:rsidRDefault="0017119D" w:rsidP="00F907D3">
            <w:pPr>
              <w:jc w:val="both"/>
              <w:rPr>
                <w:rFonts w:ascii="Times New Roman" w:hAnsi="Times New Roman" w:cs="Times New Roman"/>
                <w:sz w:val="24"/>
                <w:szCs w:val="24"/>
              </w:rPr>
            </w:pPr>
            <w:r>
              <w:rPr>
                <w:rFonts w:ascii="Times New Roman" w:hAnsi="Times New Roman" w:cs="Times New Roman"/>
                <w:sz w:val="24"/>
                <w:szCs w:val="24"/>
              </w:rPr>
              <w:t>Гимназия 7, Гимназия «Универс»</w:t>
            </w:r>
            <w:r>
              <w:rPr>
                <w:rFonts w:ascii="Times New Roman" w:hAnsi="Times New Roman" w:cs="Times New Roman"/>
                <w:sz w:val="24"/>
                <w:szCs w:val="24"/>
              </w:rPr>
              <w:t>, Ермолаевская СОШ</w:t>
            </w:r>
          </w:p>
        </w:tc>
        <w:tc>
          <w:tcPr>
            <w:tcW w:w="2232" w:type="dxa"/>
          </w:tcPr>
          <w:p w14:paraId="377AE0C5" w14:textId="04821DA7" w:rsidR="00FA35E1" w:rsidRPr="00344ACA" w:rsidRDefault="00713CAA" w:rsidP="00344ACA">
            <w:pPr>
              <w:ind w:firstLine="567"/>
              <w:jc w:val="both"/>
              <w:rPr>
                <w:rFonts w:ascii="Times New Roman" w:hAnsi="Times New Roman" w:cs="Times New Roman"/>
                <w:sz w:val="24"/>
                <w:szCs w:val="24"/>
              </w:rPr>
            </w:pPr>
            <w:r>
              <w:rPr>
                <w:rFonts w:ascii="Times New Roman" w:hAnsi="Times New Roman" w:cs="Times New Roman"/>
                <w:sz w:val="24"/>
                <w:szCs w:val="24"/>
              </w:rPr>
              <w:t>Шк. 16, 13, 53, 148, 65</w:t>
            </w:r>
          </w:p>
        </w:tc>
      </w:tr>
      <w:tr w:rsidR="00604FD5" w:rsidRPr="00344ACA" w14:paraId="3A5BE9AE" w14:textId="77777777" w:rsidTr="00713CAA">
        <w:tc>
          <w:tcPr>
            <w:tcW w:w="1572" w:type="dxa"/>
          </w:tcPr>
          <w:p w14:paraId="4AB5D99F" w14:textId="57D01ED7" w:rsidR="00604FD5" w:rsidRDefault="002A420F" w:rsidP="00344ACA">
            <w:pPr>
              <w:pStyle w:val="a3"/>
              <w:ind w:left="0"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2681" w:type="dxa"/>
          </w:tcPr>
          <w:p w14:paraId="3D6A94BC" w14:textId="02998D58" w:rsidR="00604FD5" w:rsidRDefault="002A420F" w:rsidP="00344ACA">
            <w:pPr>
              <w:ind w:firstLine="567"/>
              <w:jc w:val="both"/>
              <w:rPr>
                <w:rFonts w:ascii="Times New Roman" w:hAnsi="Times New Roman" w:cs="Times New Roman"/>
                <w:sz w:val="24"/>
                <w:szCs w:val="24"/>
              </w:rPr>
            </w:pPr>
            <w:r>
              <w:rPr>
                <w:rFonts w:ascii="Times New Roman" w:hAnsi="Times New Roman" w:cs="Times New Roman"/>
                <w:sz w:val="24"/>
                <w:szCs w:val="24"/>
              </w:rPr>
              <w:t>Мастер-классы</w:t>
            </w:r>
          </w:p>
        </w:tc>
        <w:tc>
          <w:tcPr>
            <w:tcW w:w="3533" w:type="dxa"/>
          </w:tcPr>
          <w:p w14:paraId="3CD8C052" w14:textId="481E88D9" w:rsidR="00604FD5" w:rsidRPr="00344ACA" w:rsidRDefault="00713CAA" w:rsidP="00344ACA">
            <w:pPr>
              <w:ind w:firstLine="567"/>
              <w:jc w:val="both"/>
              <w:rPr>
                <w:rFonts w:ascii="Times New Roman" w:hAnsi="Times New Roman" w:cs="Times New Roman"/>
                <w:sz w:val="24"/>
                <w:szCs w:val="24"/>
              </w:rPr>
            </w:pPr>
            <w:r>
              <w:rPr>
                <w:rFonts w:ascii="Times New Roman" w:hAnsi="Times New Roman" w:cs="Times New Roman"/>
                <w:sz w:val="24"/>
                <w:szCs w:val="24"/>
              </w:rPr>
              <w:t xml:space="preserve">слушатели площадок </w:t>
            </w:r>
          </w:p>
        </w:tc>
        <w:tc>
          <w:tcPr>
            <w:tcW w:w="2232" w:type="dxa"/>
          </w:tcPr>
          <w:p w14:paraId="6256E354" w14:textId="77777777" w:rsidR="00604FD5" w:rsidRPr="00344ACA" w:rsidRDefault="00604FD5" w:rsidP="00344ACA">
            <w:pPr>
              <w:ind w:firstLine="567"/>
              <w:jc w:val="both"/>
              <w:rPr>
                <w:rFonts w:ascii="Times New Roman" w:hAnsi="Times New Roman" w:cs="Times New Roman"/>
                <w:sz w:val="24"/>
                <w:szCs w:val="24"/>
              </w:rPr>
            </w:pPr>
          </w:p>
        </w:tc>
      </w:tr>
      <w:tr w:rsidR="00604FD5" w:rsidRPr="00344ACA" w14:paraId="4FDC52F5" w14:textId="77777777" w:rsidTr="00713CAA">
        <w:tc>
          <w:tcPr>
            <w:tcW w:w="1572" w:type="dxa"/>
          </w:tcPr>
          <w:p w14:paraId="0194125B" w14:textId="663C0EF3" w:rsidR="00604FD5" w:rsidRDefault="002A420F" w:rsidP="00344ACA">
            <w:pPr>
              <w:pStyle w:val="a3"/>
              <w:ind w:left="0"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2681" w:type="dxa"/>
          </w:tcPr>
          <w:p w14:paraId="2890D4EC" w14:textId="3714A68D" w:rsidR="00604FD5" w:rsidRDefault="002A420F" w:rsidP="00344ACA">
            <w:pPr>
              <w:ind w:firstLine="567"/>
              <w:jc w:val="both"/>
              <w:rPr>
                <w:rFonts w:ascii="Times New Roman" w:hAnsi="Times New Roman" w:cs="Times New Roman"/>
                <w:sz w:val="24"/>
                <w:szCs w:val="24"/>
              </w:rPr>
            </w:pPr>
            <w:r>
              <w:rPr>
                <w:rFonts w:ascii="Times New Roman" w:hAnsi="Times New Roman" w:cs="Times New Roman"/>
                <w:sz w:val="24"/>
                <w:szCs w:val="24"/>
              </w:rPr>
              <w:t>Телефонное консультирование</w:t>
            </w:r>
          </w:p>
        </w:tc>
        <w:tc>
          <w:tcPr>
            <w:tcW w:w="3533" w:type="dxa"/>
          </w:tcPr>
          <w:p w14:paraId="57452D7D" w14:textId="2567ABB4" w:rsidR="00604FD5" w:rsidRPr="00344ACA" w:rsidRDefault="0017119D" w:rsidP="00344ACA">
            <w:pPr>
              <w:ind w:firstLine="567"/>
              <w:jc w:val="both"/>
              <w:rPr>
                <w:rFonts w:ascii="Times New Roman" w:hAnsi="Times New Roman" w:cs="Times New Roman"/>
                <w:sz w:val="24"/>
                <w:szCs w:val="24"/>
              </w:rPr>
            </w:pPr>
            <w:r>
              <w:rPr>
                <w:rFonts w:ascii="Times New Roman" w:hAnsi="Times New Roman" w:cs="Times New Roman"/>
                <w:sz w:val="24"/>
                <w:szCs w:val="24"/>
              </w:rPr>
              <w:t xml:space="preserve">Школы 13, 53, 16, 156, 135, 148, </w:t>
            </w:r>
            <w:r w:rsidR="00713CAA">
              <w:rPr>
                <w:rFonts w:ascii="Times New Roman" w:hAnsi="Times New Roman" w:cs="Times New Roman"/>
                <w:sz w:val="24"/>
                <w:szCs w:val="24"/>
              </w:rPr>
              <w:t>8</w:t>
            </w:r>
          </w:p>
        </w:tc>
        <w:tc>
          <w:tcPr>
            <w:tcW w:w="2232" w:type="dxa"/>
          </w:tcPr>
          <w:p w14:paraId="13EEEBE4" w14:textId="12C401B4" w:rsidR="00604FD5" w:rsidRPr="00344ACA" w:rsidRDefault="00604FD5" w:rsidP="00344ACA">
            <w:pPr>
              <w:ind w:firstLine="567"/>
              <w:jc w:val="both"/>
              <w:rPr>
                <w:rFonts w:ascii="Times New Roman" w:hAnsi="Times New Roman" w:cs="Times New Roman"/>
                <w:sz w:val="24"/>
                <w:szCs w:val="24"/>
              </w:rPr>
            </w:pPr>
          </w:p>
        </w:tc>
      </w:tr>
      <w:tr w:rsidR="00604FD5" w:rsidRPr="00344ACA" w14:paraId="670A6927" w14:textId="77777777" w:rsidTr="00713CAA">
        <w:tc>
          <w:tcPr>
            <w:tcW w:w="1572" w:type="dxa"/>
          </w:tcPr>
          <w:p w14:paraId="3DBB862D" w14:textId="46B28DCD" w:rsidR="00604FD5" w:rsidRDefault="002A420F" w:rsidP="00344ACA">
            <w:pPr>
              <w:pStyle w:val="a3"/>
              <w:ind w:left="0"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2681" w:type="dxa"/>
          </w:tcPr>
          <w:p w14:paraId="5E175180" w14:textId="75199277" w:rsidR="00604FD5" w:rsidRDefault="00713CAA" w:rsidP="00344ACA">
            <w:pPr>
              <w:ind w:firstLine="567"/>
              <w:jc w:val="both"/>
              <w:rPr>
                <w:rFonts w:ascii="Times New Roman" w:hAnsi="Times New Roman" w:cs="Times New Roman"/>
                <w:sz w:val="24"/>
                <w:szCs w:val="24"/>
              </w:rPr>
            </w:pPr>
            <w:r>
              <w:rPr>
                <w:rFonts w:ascii="Times New Roman" w:hAnsi="Times New Roman" w:cs="Times New Roman"/>
                <w:sz w:val="24"/>
                <w:szCs w:val="24"/>
              </w:rPr>
              <w:t>К</w:t>
            </w:r>
            <w:r w:rsidR="002A420F">
              <w:rPr>
                <w:rFonts w:ascii="Times New Roman" w:hAnsi="Times New Roman" w:cs="Times New Roman"/>
                <w:sz w:val="24"/>
                <w:szCs w:val="24"/>
              </w:rPr>
              <w:t>онкурсы</w:t>
            </w:r>
            <w:r>
              <w:rPr>
                <w:rFonts w:ascii="Times New Roman" w:hAnsi="Times New Roman" w:cs="Times New Roman"/>
                <w:sz w:val="24"/>
                <w:szCs w:val="24"/>
              </w:rPr>
              <w:t xml:space="preserve"> </w:t>
            </w:r>
          </w:p>
        </w:tc>
        <w:tc>
          <w:tcPr>
            <w:tcW w:w="3533" w:type="dxa"/>
          </w:tcPr>
          <w:p w14:paraId="3F9E7D95" w14:textId="1E1C9540" w:rsidR="00604FD5" w:rsidRPr="00344ACA" w:rsidRDefault="00604FD5" w:rsidP="0017119D">
            <w:pPr>
              <w:rPr>
                <w:rFonts w:ascii="Times New Roman" w:hAnsi="Times New Roman" w:cs="Times New Roman"/>
                <w:sz w:val="24"/>
                <w:szCs w:val="24"/>
              </w:rPr>
            </w:pPr>
          </w:p>
        </w:tc>
        <w:tc>
          <w:tcPr>
            <w:tcW w:w="2232" w:type="dxa"/>
          </w:tcPr>
          <w:p w14:paraId="3E448E0D" w14:textId="77777777" w:rsidR="00604FD5" w:rsidRPr="00344ACA" w:rsidRDefault="00604FD5" w:rsidP="00344ACA">
            <w:pPr>
              <w:ind w:firstLine="567"/>
              <w:jc w:val="both"/>
              <w:rPr>
                <w:rFonts w:ascii="Times New Roman" w:hAnsi="Times New Roman" w:cs="Times New Roman"/>
                <w:sz w:val="24"/>
                <w:szCs w:val="24"/>
              </w:rPr>
            </w:pPr>
          </w:p>
        </w:tc>
      </w:tr>
      <w:tr w:rsidR="002A420F" w:rsidRPr="00344ACA" w14:paraId="70059447" w14:textId="77777777" w:rsidTr="00713CAA">
        <w:tc>
          <w:tcPr>
            <w:tcW w:w="1572" w:type="dxa"/>
          </w:tcPr>
          <w:p w14:paraId="383C871A" w14:textId="5A69589C" w:rsidR="002A420F" w:rsidRDefault="002A420F" w:rsidP="00344ACA">
            <w:pPr>
              <w:pStyle w:val="a3"/>
              <w:ind w:left="0"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2681" w:type="dxa"/>
          </w:tcPr>
          <w:p w14:paraId="0517B77B" w14:textId="3A4967A6" w:rsidR="002A420F" w:rsidRDefault="00713CAA" w:rsidP="00344ACA">
            <w:pPr>
              <w:ind w:firstLine="567"/>
              <w:jc w:val="both"/>
              <w:rPr>
                <w:rFonts w:ascii="Times New Roman" w:hAnsi="Times New Roman" w:cs="Times New Roman"/>
                <w:sz w:val="24"/>
                <w:szCs w:val="24"/>
              </w:rPr>
            </w:pPr>
            <w:r>
              <w:rPr>
                <w:rFonts w:ascii="Times New Roman" w:hAnsi="Times New Roman" w:cs="Times New Roman"/>
                <w:sz w:val="24"/>
                <w:szCs w:val="24"/>
              </w:rPr>
              <w:t>П</w:t>
            </w:r>
            <w:r w:rsidR="002A420F">
              <w:rPr>
                <w:rFonts w:ascii="Times New Roman" w:hAnsi="Times New Roman" w:cs="Times New Roman"/>
                <w:sz w:val="24"/>
                <w:szCs w:val="24"/>
              </w:rPr>
              <w:t>убликации</w:t>
            </w:r>
            <w:r>
              <w:rPr>
                <w:rFonts w:ascii="Times New Roman" w:hAnsi="Times New Roman" w:cs="Times New Roman"/>
                <w:sz w:val="24"/>
                <w:szCs w:val="24"/>
              </w:rPr>
              <w:t xml:space="preserve"> </w:t>
            </w:r>
          </w:p>
        </w:tc>
        <w:tc>
          <w:tcPr>
            <w:tcW w:w="3533" w:type="dxa"/>
          </w:tcPr>
          <w:p w14:paraId="79E6A4A6" w14:textId="77777777" w:rsidR="002A420F" w:rsidRPr="00344ACA" w:rsidRDefault="002A420F" w:rsidP="00344ACA">
            <w:pPr>
              <w:ind w:firstLine="567"/>
              <w:jc w:val="both"/>
              <w:rPr>
                <w:rFonts w:ascii="Times New Roman" w:hAnsi="Times New Roman" w:cs="Times New Roman"/>
                <w:sz w:val="24"/>
                <w:szCs w:val="24"/>
              </w:rPr>
            </w:pPr>
          </w:p>
        </w:tc>
        <w:tc>
          <w:tcPr>
            <w:tcW w:w="2232" w:type="dxa"/>
          </w:tcPr>
          <w:p w14:paraId="204772A3" w14:textId="77777777" w:rsidR="002A420F" w:rsidRPr="00344ACA" w:rsidRDefault="002A420F" w:rsidP="00344ACA">
            <w:pPr>
              <w:ind w:firstLine="567"/>
              <w:jc w:val="both"/>
              <w:rPr>
                <w:rFonts w:ascii="Times New Roman" w:hAnsi="Times New Roman" w:cs="Times New Roman"/>
                <w:sz w:val="24"/>
                <w:szCs w:val="24"/>
              </w:rPr>
            </w:pPr>
          </w:p>
        </w:tc>
      </w:tr>
      <w:tr w:rsidR="0017119D" w:rsidRPr="00344ACA" w14:paraId="031F3F11" w14:textId="77777777" w:rsidTr="00713CAA">
        <w:tc>
          <w:tcPr>
            <w:tcW w:w="1572" w:type="dxa"/>
          </w:tcPr>
          <w:p w14:paraId="2B33B93F" w14:textId="32B0A089" w:rsidR="0017119D" w:rsidRDefault="0017119D" w:rsidP="00344ACA">
            <w:pPr>
              <w:pStyle w:val="a3"/>
              <w:ind w:left="0"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2681" w:type="dxa"/>
          </w:tcPr>
          <w:p w14:paraId="7A565E14" w14:textId="40574FBA" w:rsidR="0017119D" w:rsidRDefault="0017119D" w:rsidP="00344ACA">
            <w:pPr>
              <w:ind w:firstLine="567"/>
              <w:jc w:val="both"/>
              <w:rPr>
                <w:rFonts w:ascii="Times New Roman" w:hAnsi="Times New Roman" w:cs="Times New Roman"/>
                <w:sz w:val="24"/>
                <w:szCs w:val="24"/>
              </w:rPr>
            </w:pPr>
            <w:r>
              <w:rPr>
                <w:rFonts w:ascii="Times New Roman" w:hAnsi="Times New Roman" w:cs="Times New Roman"/>
                <w:sz w:val="24"/>
                <w:szCs w:val="24"/>
              </w:rPr>
              <w:t xml:space="preserve">Вебинар Взаимообучение городов </w:t>
            </w:r>
          </w:p>
        </w:tc>
        <w:tc>
          <w:tcPr>
            <w:tcW w:w="3533" w:type="dxa"/>
          </w:tcPr>
          <w:p w14:paraId="5E642E4F" w14:textId="77777777" w:rsidR="0017119D" w:rsidRPr="00344ACA" w:rsidRDefault="0017119D" w:rsidP="00344ACA">
            <w:pPr>
              <w:ind w:firstLine="567"/>
              <w:jc w:val="both"/>
              <w:rPr>
                <w:rFonts w:ascii="Times New Roman" w:hAnsi="Times New Roman" w:cs="Times New Roman"/>
                <w:sz w:val="24"/>
                <w:szCs w:val="24"/>
              </w:rPr>
            </w:pPr>
          </w:p>
        </w:tc>
        <w:tc>
          <w:tcPr>
            <w:tcW w:w="2232" w:type="dxa"/>
          </w:tcPr>
          <w:p w14:paraId="44516F15" w14:textId="77777777" w:rsidR="0017119D" w:rsidRPr="00344ACA" w:rsidRDefault="0017119D" w:rsidP="00344ACA">
            <w:pPr>
              <w:ind w:firstLine="567"/>
              <w:jc w:val="both"/>
              <w:rPr>
                <w:rFonts w:ascii="Times New Roman" w:hAnsi="Times New Roman" w:cs="Times New Roman"/>
                <w:sz w:val="24"/>
                <w:szCs w:val="24"/>
              </w:rPr>
            </w:pPr>
          </w:p>
        </w:tc>
      </w:tr>
    </w:tbl>
    <w:p w14:paraId="287DC116" w14:textId="77777777" w:rsidR="00FA35E1" w:rsidRPr="00344ACA" w:rsidRDefault="00FA35E1" w:rsidP="00344ACA">
      <w:pPr>
        <w:tabs>
          <w:tab w:val="left" w:pos="851"/>
        </w:tabs>
        <w:spacing w:after="0" w:line="240" w:lineRule="auto"/>
        <w:ind w:firstLine="567"/>
        <w:jc w:val="both"/>
        <w:rPr>
          <w:rFonts w:ascii="Times New Roman" w:hAnsi="Times New Roman" w:cs="Times New Roman"/>
          <w:sz w:val="24"/>
          <w:szCs w:val="24"/>
        </w:rPr>
      </w:pPr>
    </w:p>
    <w:p w14:paraId="7B653AAA" w14:textId="77777777" w:rsidR="00FA35E1" w:rsidRPr="00344ACA" w:rsidRDefault="00FA35E1" w:rsidP="00344ACA">
      <w:pPr>
        <w:pStyle w:val="a3"/>
        <w:spacing w:after="0" w:line="240" w:lineRule="auto"/>
        <w:ind w:left="0" w:firstLine="567"/>
        <w:jc w:val="both"/>
        <w:rPr>
          <w:rFonts w:ascii="Times New Roman" w:eastAsia="Calibri" w:hAnsi="Times New Roman" w:cs="Times New Roman"/>
          <w:sz w:val="24"/>
          <w:szCs w:val="24"/>
        </w:rPr>
      </w:pPr>
    </w:p>
    <w:p w14:paraId="758872C8" w14:textId="77777777" w:rsidR="00FA35E1" w:rsidRPr="00344ACA" w:rsidRDefault="00FA35E1" w:rsidP="00344ACA">
      <w:pPr>
        <w:spacing w:after="0" w:line="240" w:lineRule="auto"/>
        <w:ind w:firstLine="567"/>
        <w:jc w:val="both"/>
        <w:rPr>
          <w:rFonts w:ascii="Times New Roman" w:eastAsia="Calibri" w:hAnsi="Times New Roman" w:cs="Times New Roman"/>
          <w:i/>
          <w:color w:val="FF0000"/>
          <w:sz w:val="24"/>
          <w:szCs w:val="24"/>
        </w:rPr>
      </w:pPr>
      <w:r w:rsidRPr="00344ACA">
        <w:rPr>
          <w:rFonts w:ascii="Times New Roman" w:eastAsia="Calibri" w:hAnsi="Times New Roman" w:cs="Times New Roman"/>
          <w:b/>
          <w:i/>
          <w:color w:val="FF0000"/>
          <w:sz w:val="24"/>
          <w:szCs w:val="24"/>
          <w:u w:val="single"/>
        </w:rPr>
        <w:t xml:space="preserve">Отправляете </w:t>
      </w:r>
      <w:r w:rsidRPr="00344ACA">
        <w:rPr>
          <w:rFonts w:ascii="Times New Roman" w:eastAsia="Calibri" w:hAnsi="Times New Roman" w:cs="Times New Roman"/>
          <w:b/>
          <w:i/>
          <w:color w:val="FF0000"/>
          <w:sz w:val="24"/>
          <w:szCs w:val="24"/>
          <w:u w:val="single"/>
          <w:lang w:val="en-US"/>
        </w:rPr>
        <w:t>word</w:t>
      </w:r>
      <w:r w:rsidRPr="00344ACA">
        <w:rPr>
          <w:rFonts w:ascii="Times New Roman" w:eastAsia="Calibri" w:hAnsi="Times New Roman" w:cs="Times New Roman"/>
          <w:b/>
          <w:i/>
          <w:color w:val="FF0000"/>
          <w:sz w:val="24"/>
          <w:szCs w:val="24"/>
          <w:u w:val="single"/>
        </w:rPr>
        <w:t xml:space="preserve"> и </w:t>
      </w:r>
      <w:r w:rsidRPr="00344ACA">
        <w:rPr>
          <w:rFonts w:ascii="Times New Roman" w:eastAsia="Calibri" w:hAnsi="Times New Roman" w:cs="Times New Roman"/>
          <w:b/>
          <w:i/>
          <w:color w:val="FF0000"/>
          <w:sz w:val="24"/>
          <w:szCs w:val="24"/>
          <w:u w:val="single"/>
          <w:lang w:val="en-US"/>
        </w:rPr>
        <w:t>pdf</w:t>
      </w:r>
      <w:r w:rsidRPr="00344ACA">
        <w:rPr>
          <w:rFonts w:ascii="Times New Roman" w:eastAsia="Calibri" w:hAnsi="Times New Roman" w:cs="Times New Roman"/>
          <w:b/>
          <w:i/>
          <w:color w:val="FF0000"/>
          <w:sz w:val="24"/>
          <w:szCs w:val="24"/>
          <w:u w:val="single"/>
        </w:rPr>
        <w:t xml:space="preserve"> отчета.</w:t>
      </w:r>
    </w:p>
    <w:p w14:paraId="0EA85992" w14:textId="77777777" w:rsidR="00FA35E1" w:rsidRPr="00344ACA" w:rsidRDefault="00FA35E1" w:rsidP="00344ACA">
      <w:pPr>
        <w:spacing w:after="0" w:line="240" w:lineRule="auto"/>
        <w:ind w:firstLine="567"/>
        <w:jc w:val="both"/>
        <w:rPr>
          <w:rFonts w:ascii="Times New Roman" w:hAnsi="Times New Roman" w:cs="Times New Roman"/>
          <w:sz w:val="24"/>
          <w:szCs w:val="24"/>
        </w:rPr>
      </w:pPr>
    </w:p>
    <w:p w14:paraId="6B80F3B4" w14:textId="77777777" w:rsidR="00FA35E1" w:rsidRPr="00344ACA" w:rsidRDefault="00FA35E1" w:rsidP="006C21EF">
      <w:pPr>
        <w:spacing w:after="0" w:line="240" w:lineRule="auto"/>
        <w:ind w:firstLine="567"/>
        <w:jc w:val="right"/>
        <w:rPr>
          <w:rFonts w:ascii="Times New Roman" w:hAnsi="Times New Roman" w:cs="Times New Roman"/>
          <w:sz w:val="24"/>
          <w:szCs w:val="24"/>
        </w:rPr>
      </w:pPr>
      <w:r w:rsidRPr="00344ACA">
        <w:rPr>
          <w:rFonts w:ascii="Times New Roman" w:hAnsi="Times New Roman" w:cs="Times New Roman"/>
          <w:sz w:val="24"/>
          <w:szCs w:val="24"/>
        </w:rPr>
        <w:t>__________________________________ / _________________</w:t>
      </w:r>
    </w:p>
    <w:p w14:paraId="4D122D09" w14:textId="77777777" w:rsidR="00FA35E1" w:rsidRPr="00344ACA" w:rsidRDefault="00344ACA" w:rsidP="00344ACA">
      <w:pPr>
        <w:spacing w:after="0" w:line="240" w:lineRule="auto"/>
        <w:ind w:firstLine="567"/>
        <w:jc w:val="both"/>
        <w:rPr>
          <w:rFonts w:ascii="Times New Roman" w:hAnsi="Times New Roman" w:cs="Times New Roman"/>
          <w:sz w:val="24"/>
          <w:szCs w:val="24"/>
        </w:rPr>
        <w:sectPr w:rsidR="00FA35E1" w:rsidRPr="00344ACA" w:rsidSect="00D57A44">
          <w:footerReference w:type="default" r:id="rId34"/>
          <w:pgSz w:w="11906" w:h="16838"/>
          <w:pgMar w:top="720" w:right="720" w:bottom="720" w:left="1276" w:header="708" w:footer="708" w:gutter="0"/>
          <w:cols w:space="708"/>
          <w:docGrid w:linePitch="360"/>
        </w:sectPr>
      </w:pPr>
      <w:r w:rsidRPr="00344ACA">
        <w:rPr>
          <w:rFonts w:ascii="Times New Roman" w:hAnsi="Times New Roman" w:cs="Times New Roman"/>
          <w:sz w:val="24"/>
          <w:szCs w:val="24"/>
        </w:rPr>
        <w:t xml:space="preserve">                                                    </w:t>
      </w:r>
      <w:r w:rsidR="00FA35E1" w:rsidRPr="00344ACA">
        <w:rPr>
          <w:rFonts w:ascii="Times New Roman" w:hAnsi="Times New Roman" w:cs="Times New Roman"/>
          <w:sz w:val="24"/>
          <w:szCs w:val="24"/>
        </w:rPr>
        <w:t>(подпись руководителя ГБП)   (расшифровка подписи</w:t>
      </w:r>
    </w:p>
    <w:p w14:paraId="4D569ACB" w14:textId="77777777" w:rsidR="00FA35E1" w:rsidRPr="00902EFC" w:rsidRDefault="00FA35E1" w:rsidP="00FA35E1">
      <w:pPr>
        <w:spacing w:after="0" w:line="240" w:lineRule="auto"/>
        <w:ind w:left="2268" w:hanging="1701"/>
        <w:jc w:val="right"/>
        <w:rPr>
          <w:rFonts w:ascii="Times New Roman" w:eastAsia="Calibri" w:hAnsi="Times New Roman" w:cs="Times New Roman"/>
          <w:i/>
          <w:sz w:val="24"/>
          <w:szCs w:val="24"/>
        </w:rPr>
      </w:pPr>
      <w:r w:rsidRPr="00902EFC">
        <w:rPr>
          <w:rFonts w:ascii="Times New Roman" w:eastAsia="Calibri" w:hAnsi="Times New Roman" w:cs="Times New Roman"/>
          <w:i/>
          <w:sz w:val="24"/>
          <w:szCs w:val="24"/>
        </w:rPr>
        <w:lastRenderedPageBreak/>
        <w:t>Приложение 2</w:t>
      </w:r>
    </w:p>
    <w:p w14:paraId="0E7D4680" w14:textId="77777777" w:rsidR="00FA35E1" w:rsidRPr="00902EFC" w:rsidRDefault="00FA35E1" w:rsidP="00FA35E1">
      <w:pPr>
        <w:spacing w:after="0" w:line="240" w:lineRule="auto"/>
        <w:ind w:left="2268" w:hanging="1701"/>
        <w:jc w:val="center"/>
        <w:rPr>
          <w:rFonts w:ascii="Times New Roman" w:eastAsia="Calibri" w:hAnsi="Times New Roman" w:cs="Times New Roman"/>
          <w:b/>
          <w:sz w:val="24"/>
          <w:szCs w:val="24"/>
        </w:rPr>
      </w:pPr>
      <w:r w:rsidRPr="00902EFC">
        <w:rPr>
          <w:rFonts w:ascii="Times New Roman" w:eastAsia="Calibri" w:hAnsi="Times New Roman" w:cs="Times New Roman"/>
          <w:b/>
          <w:sz w:val="24"/>
          <w:szCs w:val="24"/>
        </w:rPr>
        <w:t>Задачи развития МСО г. Красноярска</w:t>
      </w:r>
    </w:p>
    <w:p w14:paraId="77064D6D" w14:textId="77777777" w:rsidR="00FA35E1" w:rsidRPr="00902EFC" w:rsidRDefault="00FA35E1" w:rsidP="00FA35E1">
      <w:pPr>
        <w:spacing w:after="0" w:line="240" w:lineRule="auto"/>
        <w:ind w:left="2268" w:hanging="1701"/>
        <w:jc w:val="center"/>
        <w:rPr>
          <w:rFonts w:ascii="Times New Roman" w:eastAsia="Calibri" w:hAnsi="Times New Roman" w:cs="Times New Roman"/>
          <w:b/>
          <w:sz w:val="24"/>
          <w:szCs w:val="24"/>
        </w:rPr>
      </w:pPr>
    </w:p>
    <w:p w14:paraId="47D53FE4" w14:textId="77777777" w:rsidR="00FA35E1" w:rsidRPr="00902EFC" w:rsidRDefault="00FA35E1" w:rsidP="00FA35E1">
      <w:pPr>
        <w:spacing w:after="0" w:line="240" w:lineRule="auto"/>
        <w:jc w:val="both"/>
        <w:rPr>
          <w:rFonts w:ascii="Times New Roman" w:hAnsi="Times New Roman" w:cs="Times New Roman"/>
          <w:b/>
          <w:sz w:val="24"/>
          <w:szCs w:val="24"/>
        </w:rPr>
      </w:pPr>
      <w:r w:rsidRPr="00902EFC">
        <w:rPr>
          <w:rFonts w:ascii="Times New Roman" w:hAnsi="Times New Roman" w:cs="Times New Roman"/>
          <w:b/>
          <w:sz w:val="24"/>
          <w:szCs w:val="24"/>
        </w:rPr>
        <w:t xml:space="preserve">Достижение образовательных результатов </w:t>
      </w:r>
    </w:p>
    <w:p w14:paraId="5B00D9E1" w14:textId="77777777" w:rsidR="00FA35E1" w:rsidRPr="00902EFC" w:rsidRDefault="00FA35E1" w:rsidP="00FA35E1">
      <w:pPr>
        <w:pStyle w:val="a3"/>
        <w:numPr>
          <w:ilvl w:val="0"/>
          <w:numId w:val="3"/>
        </w:numPr>
        <w:spacing w:after="0" w:line="240" w:lineRule="auto"/>
        <w:jc w:val="both"/>
        <w:rPr>
          <w:rFonts w:ascii="Times New Roman" w:hAnsi="Times New Roman" w:cs="Times New Roman"/>
          <w:sz w:val="24"/>
          <w:szCs w:val="24"/>
        </w:rPr>
      </w:pPr>
      <w:r w:rsidRPr="00902EFC">
        <w:rPr>
          <w:rFonts w:ascii="Times New Roman" w:hAnsi="Times New Roman" w:cs="Times New Roman"/>
          <w:sz w:val="24"/>
          <w:szCs w:val="24"/>
        </w:rPr>
        <w:t>Повышение качества образовательных результатов (позитивная динамика в обучении, в проявлении коммуникативных умений и качеств личности);</w:t>
      </w:r>
    </w:p>
    <w:p w14:paraId="4AB37497" w14:textId="77777777" w:rsidR="00FA35E1" w:rsidRPr="00902EFC" w:rsidRDefault="00FA35E1" w:rsidP="00FA35E1">
      <w:pPr>
        <w:pStyle w:val="a3"/>
        <w:numPr>
          <w:ilvl w:val="0"/>
          <w:numId w:val="3"/>
        </w:numPr>
        <w:spacing w:after="0" w:line="240" w:lineRule="auto"/>
        <w:jc w:val="both"/>
        <w:rPr>
          <w:rFonts w:ascii="Times New Roman" w:hAnsi="Times New Roman" w:cs="Times New Roman"/>
          <w:sz w:val="24"/>
          <w:szCs w:val="24"/>
        </w:rPr>
      </w:pPr>
      <w:r w:rsidRPr="00902EFC">
        <w:rPr>
          <w:rFonts w:ascii="Times New Roman" w:hAnsi="Times New Roman" w:cs="Times New Roman"/>
          <w:sz w:val="24"/>
          <w:szCs w:val="24"/>
        </w:rPr>
        <w:t xml:space="preserve">Формирование функциональной грамотности с выделением содержания, эффективных форм и способов, формирующих математическую / естественно-научную / читательскую грамотности / глобальные компетенции / креативное мышление  </w:t>
      </w:r>
    </w:p>
    <w:p w14:paraId="618C9540" w14:textId="77777777" w:rsidR="00FA35E1" w:rsidRPr="00902EFC" w:rsidRDefault="00FA35E1" w:rsidP="00FA35E1">
      <w:pPr>
        <w:pStyle w:val="a3"/>
        <w:numPr>
          <w:ilvl w:val="0"/>
          <w:numId w:val="3"/>
        </w:numPr>
        <w:spacing w:after="0" w:line="240" w:lineRule="auto"/>
        <w:jc w:val="both"/>
        <w:rPr>
          <w:rFonts w:ascii="Times New Roman" w:hAnsi="Times New Roman" w:cs="Times New Roman"/>
          <w:sz w:val="24"/>
          <w:szCs w:val="24"/>
        </w:rPr>
      </w:pPr>
      <w:r w:rsidRPr="00902EFC">
        <w:rPr>
          <w:rFonts w:ascii="Times New Roman" w:hAnsi="Times New Roman" w:cs="Times New Roman"/>
          <w:sz w:val="24"/>
          <w:szCs w:val="24"/>
        </w:rPr>
        <w:t>Применение определённой образовательной технологии (формы, метода обучения) с выявлением степени влияния на повышение качества освоения предметного содержания в условиях конкретной образовательной организации.</w:t>
      </w:r>
    </w:p>
    <w:p w14:paraId="6946B4A1" w14:textId="77777777" w:rsidR="00FA35E1" w:rsidRPr="00902EFC" w:rsidRDefault="00FA35E1" w:rsidP="00FA35E1">
      <w:pPr>
        <w:pStyle w:val="a3"/>
        <w:numPr>
          <w:ilvl w:val="0"/>
          <w:numId w:val="3"/>
        </w:numPr>
        <w:spacing w:after="0" w:line="240" w:lineRule="auto"/>
        <w:jc w:val="both"/>
        <w:rPr>
          <w:rFonts w:ascii="Times New Roman" w:hAnsi="Times New Roman" w:cs="Times New Roman"/>
          <w:sz w:val="24"/>
          <w:szCs w:val="24"/>
        </w:rPr>
      </w:pPr>
      <w:r w:rsidRPr="00902EFC">
        <w:rPr>
          <w:rFonts w:ascii="Times New Roman" w:hAnsi="Times New Roman" w:cs="Times New Roman"/>
          <w:sz w:val="24"/>
          <w:szCs w:val="24"/>
        </w:rPr>
        <w:t>Применение определённой технологии (формы, метода) воспитания с выявлением в условиях конкретной образовательной организации степени влияния на повышение уровня воспитанности, гражданской идентичности, патриотизма и т.п.</w:t>
      </w:r>
    </w:p>
    <w:p w14:paraId="588C7268" w14:textId="77777777" w:rsidR="00FA35E1" w:rsidRPr="00902EFC" w:rsidRDefault="00FA35E1" w:rsidP="00FA35E1">
      <w:pPr>
        <w:pStyle w:val="a3"/>
        <w:numPr>
          <w:ilvl w:val="0"/>
          <w:numId w:val="3"/>
        </w:numPr>
        <w:spacing w:after="0" w:line="240" w:lineRule="auto"/>
        <w:jc w:val="both"/>
        <w:rPr>
          <w:rFonts w:ascii="Times New Roman" w:hAnsi="Times New Roman" w:cs="Times New Roman"/>
          <w:sz w:val="24"/>
          <w:szCs w:val="24"/>
        </w:rPr>
      </w:pPr>
      <w:r w:rsidRPr="00902EFC">
        <w:rPr>
          <w:rFonts w:ascii="Times New Roman" w:hAnsi="Times New Roman" w:cs="Times New Roman"/>
          <w:sz w:val="24"/>
          <w:szCs w:val="24"/>
        </w:rPr>
        <w:t>Развитие форм индивидуализации обучения и воспитания.</w:t>
      </w:r>
    </w:p>
    <w:p w14:paraId="1F0DEB88" w14:textId="77777777" w:rsidR="00FA35E1" w:rsidRPr="00902EFC" w:rsidRDefault="00FA35E1" w:rsidP="00FA35E1">
      <w:pPr>
        <w:pStyle w:val="a3"/>
        <w:numPr>
          <w:ilvl w:val="0"/>
          <w:numId w:val="3"/>
        </w:numPr>
        <w:spacing w:after="0" w:line="240" w:lineRule="auto"/>
        <w:jc w:val="both"/>
        <w:rPr>
          <w:rFonts w:ascii="Times New Roman" w:hAnsi="Times New Roman" w:cs="Times New Roman"/>
          <w:sz w:val="24"/>
          <w:szCs w:val="24"/>
        </w:rPr>
      </w:pPr>
      <w:r w:rsidRPr="00902EFC">
        <w:rPr>
          <w:rFonts w:ascii="Times New Roman" w:hAnsi="Times New Roman" w:cs="Times New Roman"/>
          <w:sz w:val="24"/>
          <w:szCs w:val="24"/>
        </w:rPr>
        <w:t>Организация обучения по индивидуальным образовательным программам.</w:t>
      </w:r>
    </w:p>
    <w:p w14:paraId="74117B86" w14:textId="77777777" w:rsidR="00FA35E1" w:rsidRPr="00902EFC" w:rsidRDefault="00FA35E1" w:rsidP="00FA35E1">
      <w:pPr>
        <w:pStyle w:val="a3"/>
        <w:numPr>
          <w:ilvl w:val="0"/>
          <w:numId w:val="3"/>
        </w:numPr>
        <w:spacing w:after="0" w:line="240" w:lineRule="auto"/>
        <w:jc w:val="both"/>
        <w:rPr>
          <w:rFonts w:ascii="Times New Roman" w:hAnsi="Times New Roman" w:cs="Times New Roman"/>
          <w:sz w:val="24"/>
          <w:szCs w:val="24"/>
        </w:rPr>
      </w:pPr>
      <w:r w:rsidRPr="00902EFC">
        <w:rPr>
          <w:rFonts w:ascii="Times New Roman" w:hAnsi="Times New Roman" w:cs="Times New Roman"/>
          <w:sz w:val="24"/>
          <w:szCs w:val="24"/>
        </w:rPr>
        <w:t>Создание системы воспитательной работы на основе организации деятельности обучающихся в составе разновозрастных групп, объединяющих классы начальной, основной и старшей школы («Школьные меридианы»)</w:t>
      </w:r>
    </w:p>
    <w:p w14:paraId="5DBCA995" w14:textId="77777777" w:rsidR="00FA35E1" w:rsidRPr="00902EFC" w:rsidRDefault="00FA35E1" w:rsidP="00FA35E1">
      <w:pPr>
        <w:pStyle w:val="a3"/>
        <w:numPr>
          <w:ilvl w:val="0"/>
          <w:numId w:val="3"/>
        </w:numPr>
        <w:spacing w:after="0" w:line="240" w:lineRule="auto"/>
        <w:jc w:val="both"/>
        <w:rPr>
          <w:rFonts w:ascii="Times New Roman" w:hAnsi="Times New Roman" w:cs="Times New Roman"/>
          <w:sz w:val="24"/>
          <w:szCs w:val="24"/>
        </w:rPr>
      </w:pPr>
      <w:r w:rsidRPr="00902EFC">
        <w:rPr>
          <w:rFonts w:ascii="Times New Roman" w:hAnsi="Times New Roman" w:cs="Times New Roman"/>
          <w:sz w:val="24"/>
          <w:szCs w:val="24"/>
        </w:rPr>
        <w:t>Интеграция основного и общего образования в достижении планируемых результатов обучения и воспитания.</w:t>
      </w:r>
    </w:p>
    <w:p w14:paraId="29C2942B" w14:textId="77777777" w:rsidR="00FA35E1" w:rsidRPr="00902EFC" w:rsidRDefault="00FA35E1" w:rsidP="00FA35E1">
      <w:pPr>
        <w:pStyle w:val="a3"/>
        <w:numPr>
          <w:ilvl w:val="0"/>
          <w:numId w:val="3"/>
        </w:numPr>
        <w:spacing w:after="0" w:line="240" w:lineRule="auto"/>
        <w:jc w:val="both"/>
        <w:rPr>
          <w:rFonts w:ascii="Times New Roman" w:hAnsi="Times New Roman" w:cs="Times New Roman"/>
          <w:sz w:val="24"/>
          <w:szCs w:val="24"/>
        </w:rPr>
      </w:pPr>
      <w:r w:rsidRPr="00902EFC">
        <w:rPr>
          <w:rFonts w:ascii="Times New Roman" w:hAnsi="Times New Roman" w:cs="Times New Roman"/>
          <w:sz w:val="24"/>
          <w:szCs w:val="24"/>
        </w:rPr>
        <w:t>Развитие форм дополнительного образования, нацеленных на достижение результатов общего образования.</w:t>
      </w:r>
    </w:p>
    <w:p w14:paraId="28BB03B3" w14:textId="77777777" w:rsidR="00FA35E1" w:rsidRPr="00902EFC" w:rsidRDefault="00FA35E1" w:rsidP="00FA35E1">
      <w:pPr>
        <w:pStyle w:val="a3"/>
        <w:numPr>
          <w:ilvl w:val="0"/>
          <w:numId w:val="3"/>
        </w:numPr>
        <w:spacing w:after="0" w:line="240" w:lineRule="auto"/>
        <w:jc w:val="both"/>
        <w:rPr>
          <w:rFonts w:ascii="Times New Roman" w:hAnsi="Times New Roman" w:cs="Times New Roman"/>
          <w:sz w:val="24"/>
          <w:szCs w:val="24"/>
        </w:rPr>
      </w:pPr>
      <w:r w:rsidRPr="00902EFC">
        <w:rPr>
          <w:rFonts w:ascii="Times New Roman" w:hAnsi="Times New Roman" w:cs="Times New Roman"/>
          <w:sz w:val="24"/>
          <w:szCs w:val="24"/>
        </w:rPr>
        <w:t>Использование цифрового образовательного ресурса в обучении с выявлением степени влияния на повышение качества освоения предметного содержания.</w:t>
      </w:r>
    </w:p>
    <w:p w14:paraId="2989A7D8" w14:textId="77777777" w:rsidR="00FA35E1" w:rsidRPr="00902EFC" w:rsidRDefault="00FA35E1" w:rsidP="00FA35E1">
      <w:pPr>
        <w:pStyle w:val="a3"/>
        <w:numPr>
          <w:ilvl w:val="0"/>
          <w:numId w:val="3"/>
        </w:numPr>
        <w:spacing w:after="0" w:line="240" w:lineRule="auto"/>
        <w:jc w:val="both"/>
        <w:rPr>
          <w:rFonts w:ascii="Times New Roman" w:hAnsi="Times New Roman" w:cs="Times New Roman"/>
          <w:sz w:val="24"/>
          <w:szCs w:val="24"/>
        </w:rPr>
      </w:pPr>
      <w:r w:rsidRPr="00902EFC">
        <w:rPr>
          <w:rFonts w:ascii="Times New Roman" w:hAnsi="Times New Roman" w:cs="Times New Roman"/>
          <w:sz w:val="24"/>
          <w:szCs w:val="24"/>
        </w:rPr>
        <w:t>Использование цифрового образовательного ресурса в воспитательной деятельности с выявлением степени влияния на повышение уровня воспитанности, гражданской идентичности, патриотизма и т.п.</w:t>
      </w:r>
    </w:p>
    <w:p w14:paraId="20F8DDB1" w14:textId="77777777" w:rsidR="00FA35E1" w:rsidRPr="00902EFC" w:rsidRDefault="00FA35E1" w:rsidP="00FA35E1">
      <w:pPr>
        <w:pStyle w:val="a3"/>
        <w:numPr>
          <w:ilvl w:val="0"/>
          <w:numId w:val="3"/>
        </w:numPr>
        <w:spacing w:after="0" w:line="240" w:lineRule="auto"/>
        <w:jc w:val="both"/>
        <w:rPr>
          <w:rFonts w:ascii="Times New Roman" w:hAnsi="Times New Roman" w:cs="Times New Roman"/>
          <w:sz w:val="24"/>
          <w:szCs w:val="24"/>
        </w:rPr>
      </w:pPr>
      <w:r w:rsidRPr="00902EFC">
        <w:rPr>
          <w:rFonts w:ascii="Times New Roman" w:hAnsi="Times New Roman" w:cs="Times New Roman"/>
          <w:sz w:val="24"/>
          <w:szCs w:val="24"/>
        </w:rPr>
        <w:t>Повышение эффективности образовательного процесса для детей с ограниченными возможностями здоровья определённой нозологической группы.</w:t>
      </w:r>
    </w:p>
    <w:p w14:paraId="065D8913" w14:textId="77777777" w:rsidR="00FA35E1" w:rsidRPr="00902EFC" w:rsidRDefault="00FA35E1" w:rsidP="00FA35E1">
      <w:pPr>
        <w:pStyle w:val="a3"/>
        <w:numPr>
          <w:ilvl w:val="0"/>
          <w:numId w:val="3"/>
        </w:numPr>
        <w:spacing w:after="0" w:line="240" w:lineRule="auto"/>
        <w:jc w:val="both"/>
        <w:rPr>
          <w:rFonts w:ascii="Times New Roman" w:hAnsi="Times New Roman" w:cs="Times New Roman"/>
          <w:sz w:val="24"/>
          <w:szCs w:val="24"/>
        </w:rPr>
      </w:pPr>
      <w:r w:rsidRPr="00902EFC">
        <w:rPr>
          <w:rFonts w:ascii="Times New Roman" w:hAnsi="Times New Roman" w:cs="Times New Roman"/>
          <w:sz w:val="24"/>
          <w:szCs w:val="24"/>
        </w:rPr>
        <w:t>Использование процедур и диагностических инструментов для мониторинга образовательного процесса и оценки степени достижения планируемых образовательных результатов.</w:t>
      </w:r>
    </w:p>
    <w:p w14:paraId="4D60531A" w14:textId="77777777" w:rsidR="00FA35E1" w:rsidRPr="00902EFC" w:rsidRDefault="00FA35E1" w:rsidP="00FA35E1">
      <w:pPr>
        <w:spacing w:after="0" w:line="240" w:lineRule="auto"/>
        <w:ind w:left="567"/>
        <w:jc w:val="both"/>
        <w:rPr>
          <w:rFonts w:ascii="Times New Roman" w:hAnsi="Times New Roman" w:cs="Times New Roman"/>
          <w:sz w:val="24"/>
          <w:szCs w:val="24"/>
        </w:rPr>
      </w:pPr>
    </w:p>
    <w:p w14:paraId="0360E4F1" w14:textId="77777777" w:rsidR="00FA35E1" w:rsidRPr="00902EFC" w:rsidRDefault="00FA35E1" w:rsidP="00FA35E1">
      <w:pPr>
        <w:spacing w:after="0" w:line="240" w:lineRule="auto"/>
        <w:jc w:val="both"/>
        <w:rPr>
          <w:rFonts w:ascii="Times New Roman" w:hAnsi="Times New Roman" w:cs="Times New Roman"/>
          <w:b/>
          <w:sz w:val="24"/>
          <w:szCs w:val="24"/>
        </w:rPr>
      </w:pPr>
      <w:r w:rsidRPr="00902EFC">
        <w:rPr>
          <w:rFonts w:ascii="Times New Roman" w:hAnsi="Times New Roman" w:cs="Times New Roman"/>
          <w:b/>
          <w:sz w:val="24"/>
          <w:szCs w:val="24"/>
        </w:rPr>
        <w:t>Кадровое обеспечение достижения образовательных результатов</w:t>
      </w:r>
    </w:p>
    <w:p w14:paraId="373B9285" w14:textId="77777777" w:rsidR="00FA35E1" w:rsidRPr="00902EFC" w:rsidRDefault="00FA35E1" w:rsidP="00FA35E1">
      <w:pPr>
        <w:pStyle w:val="a3"/>
        <w:numPr>
          <w:ilvl w:val="0"/>
          <w:numId w:val="6"/>
        </w:numPr>
        <w:spacing w:after="0" w:line="240" w:lineRule="auto"/>
        <w:jc w:val="both"/>
        <w:rPr>
          <w:rFonts w:ascii="Times New Roman" w:hAnsi="Times New Roman" w:cs="Times New Roman"/>
          <w:sz w:val="24"/>
          <w:szCs w:val="24"/>
        </w:rPr>
      </w:pPr>
      <w:r w:rsidRPr="00902EFC">
        <w:rPr>
          <w:rFonts w:ascii="Times New Roman" w:hAnsi="Times New Roman" w:cs="Times New Roman"/>
          <w:sz w:val="24"/>
          <w:szCs w:val="24"/>
        </w:rPr>
        <w:t>Разработка процедур выявления дефицитов педагогов в профессиональной деятельности.</w:t>
      </w:r>
    </w:p>
    <w:p w14:paraId="0370CF2A" w14:textId="77777777" w:rsidR="00FA35E1" w:rsidRPr="00902EFC" w:rsidRDefault="00FA35E1" w:rsidP="00FA35E1">
      <w:pPr>
        <w:pStyle w:val="a3"/>
        <w:numPr>
          <w:ilvl w:val="0"/>
          <w:numId w:val="6"/>
        </w:numPr>
        <w:spacing w:after="0" w:line="240" w:lineRule="auto"/>
        <w:jc w:val="both"/>
        <w:rPr>
          <w:rFonts w:ascii="Times New Roman" w:hAnsi="Times New Roman" w:cs="Times New Roman"/>
          <w:sz w:val="24"/>
          <w:szCs w:val="24"/>
        </w:rPr>
      </w:pPr>
      <w:r w:rsidRPr="00902EFC">
        <w:rPr>
          <w:rFonts w:ascii="Times New Roman" w:hAnsi="Times New Roman" w:cs="Times New Roman"/>
          <w:sz w:val="24"/>
          <w:szCs w:val="24"/>
        </w:rPr>
        <w:t>Обеспечение профессионального развития педагогов в соответствии с выявленными дефицитами образовательной деятельности и задачами повышения качества образования.</w:t>
      </w:r>
    </w:p>
    <w:p w14:paraId="19C81F61" w14:textId="77777777" w:rsidR="00FA35E1" w:rsidRPr="00902EFC" w:rsidRDefault="00FA35E1" w:rsidP="00FA35E1">
      <w:pPr>
        <w:pStyle w:val="a3"/>
        <w:numPr>
          <w:ilvl w:val="0"/>
          <w:numId w:val="6"/>
        </w:numPr>
        <w:spacing w:after="0" w:line="240" w:lineRule="auto"/>
        <w:jc w:val="both"/>
        <w:rPr>
          <w:rFonts w:ascii="Times New Roman" w:hAnsi="Times New Roman" w:cs="Times New Roman"/>
          <w:sz w:val="24"/>
          <w:szCs w:val="24"/>
        </w:rPr>
      </w:pPr>
      <w:r w:rsidRPr="00902EFC">
        <w:rPr>
          <w:rFonts w:ascii="Times New Roman" w:hAnsi="Times New Roman" w:cs="Times New Roman"/>
          <w:sz w:val="24"/>
          <w:szCs w:val="24"/>
        </w:rPr>
        <w:t>Закрепление (удержание) молодых педагогов в педагогическом коллективе.</w:t>
      </w:r>
    </w:p>
    <w:p w14:paraId="2D688AA8" w14:textId="77777777" w:rsidR="00FA35E1" w:rsidRPr="00902EFC" w:rsidRDefault="00FA35E1" w:rsidP="00FA35E1">
      <w:pPr>
        <w:pStyle w:val="a3"/>
        <w:numPr>
          <w:ilvl w:val="0"/>
          <w:numId w:val="6"/>
        </w:numPr>
        <w:spacing w:after="0" w:line="240" w:lineRule="auto"/>
        <w:jc w:val="both"/>
        <w:rPr>
          <w:rFonts w:ascii="Times New Roman" w:hAnsi="Times New Roman" w:cs="Times New Roman"/>
          <w:sz w:val="24"/>
          <w:szCs w:val="24"/>
        </w:rPr>
      </w:pPr>
      <w:r w:rsidRPr="00902EFC">
        <w:rPr>
          <w:rFonts w:ascii="Times New Roman" w:hAnsi="Times New Roman" w:cs="Times New Roman"/>
          <w:sz w:val="24"/>
          <w:szCs w:val="24"/>
        </w:rPr>
        <w:t>Предотвращение профессионального выгорания и психологической усталости педагогов.</w:t>
      </w:r>
    </w:p>
    <w:p w14:paraId="1E9C0E46" w14:textId="77777777" w:rsidR="00FA35E1" w:rsidRPr="00902EFC" w:rsidRDefault="00FA35E1" w:rsidP="00FA35E1">
      <w:pPr>
        <w:spacing w:after="0" w:line="240" w:lineRule="auto"/>
        <w:ind w:left="360"/>
        <w:rPr>
          <w:rFonts w:ascii="Times New Roman" w:hAnsi="Times New Roman" w:cs="Times New Roman"/>
          <w:b/>
          <w:sz w:val="24"/>
          <w:szCs w:val="24"/>
        </w:rPr>
      </w:pPr>
    </w:p>
    <w:p w14:paraId="63DC5298" w14:textId="77777777" w:rsidR="00FA35E1" w:rsidRPr="00902EFC" w:rsidRDefault="00FA35E1" w:rsidP="00FA35E1">
      <w:pPr>
        <w:spacing w:after="0" w:line="240" w:lineRule="auto"/>
        <w:jc w:val="both"/>
        <w:rPr>
          <w:rFonts w:ascii="Times New Roman" w:hAnsi="Times New Roman" w:cs="Times New Roman"/>
          <w:b/>
          <w:sz w:val="24"/>
          <w:szCs w:val="24"/>
        </w:rPr>
      </w:pPr>
      <w:r w:rsidRPr="00902EFC">
        <w:rPr>
          <w:rFonts w:ascii="Times New Roman" w:hAnsi="Times New Roman" w:cs="Times New Roman"/>
          <w:b/>
          <w:sz w:val="24"/>
          <w:szCs w:val="24"/>
        </w:rPr>
        <w:t xml:space="preserve">Инфраструктурное обеспечение достижения образовательных результатов </w:t>
      </w:r>
    </w:p>
    <w:p w14:paraId="16596FC8" w14:textId="77777777" w:rsidR="00FA35E1" w:rsidRPr="00902EFC" w:rsidRDefault="00FA35E1" w:rsidP="00FA35E1">
      <w:pPr>
        <w:pStyle w:val="a3"/>
        <w:numPr>
          <w:ilvl w:val="0"/>
          <w:numId w:val="4"/>
        </w:numPr>
        <w:spacing w:after="0" w:line="240" w:lineRule="auto"/>
        <w:jc w:val="both"/>
        <w:rPr>
          <w:rFonts w:ascii="Times New Roman" w:hAnsi="Times New Roman" w:cs="Times New Roman"/>
          <w:sz w:val="24"/>
          <w:szCs w:val="24"/>
        </w:rPr>
      </w:pPr>
      <w:r w:rsidRPr="00902EFC">
        <w:rPr>
          <w:rFonts w:ascii="Times New Roman" w:hAnsi="Times New Roman" w:cs="Times New Roman"/>
          <w:sz w:val="24"/>
          <w:szCs w:val="24"/>
        </w:rPr>
        <w:t>Организация предметно-развивающей среды для полноценного дошкольного образования детей с ограниченными возможностями здоровья определённой нозологической группы.</w:t>
      </w:r>
    </w:p>
    <w:p w14:paraId="002207FA" w14:textId="77777777" w:rsidR="00FA35E1" w:rsidRPr="00902EFC" w:rsidRDefault="00FA35E1" w:rsidP="00FA35E1">
      <w:pPr>
        <w:pStyle w:val="a3"/>
        <w:numPr>
          <w:ilvl w:val="0"/>
          <w:numId w:val="4"/>
        </w:numPr>
        <w:spacing w:after="0" w:line="240" w:lineRule="auto"/>
        <w:jc w:val="both"/>
        <w:rPr>
          <w:rFonts w:ascii="Times New Roman" w:hAnsi="Times New Roman" w:cs="Times New Roman"/>
          <w:sz w:val="24"/>
          <w:szCs w:val="24"/>
        </w:rPr>
      </w:pPr>
      <w:r w:rsidRPr="00902EFC">
        <w:rPr>
          <w:rFonts w:ascii="Times New Roman" w:hAnsi="Times New Roman" w:cs="Times New Roman"/>
          <w:sz w:val="24"/>
          <w:szCs w:val="24"/>
        </w:rPr>
        <w:t>Оказание ранней помощи родителям, имеющим детей до 3-х лет</w:t>
      </w:r>
    </w:p>
    <w:p w14:paraId="3498BDC4" w14:textId="77777777" w:rsidR="00FA35E1" w:rsidRPr="00902EFC" w:rsidRDefault="00FA35E1" w:rsidP="00FA35E1">
      <w:pPr>
        <w:pStyle w:val="a3"/>
        <w:numPr>
          <w:ilvl w:val="0"/>
          <w:numId w:val="4"/>
        </w:numPr>
        <w:spacing w:after="0" w:line="240" w:lineRule="auto"/>
        <w:jc w:val="both"/>
        <w:rPr>
          <w:rFonts w:ascii="Times New Roman" w:hAnsi="Times New Roman" w:cs="Times New Roman"/>
          <w:sz w:val="24"/>
          <w:szCs w:val="24"/>
        </w:rPr>
      </w:pPr>
      <w:r w:rsidRPr="00902EFC">
        <w:rPr>
          <w:rFonts w:ascii="Times New Roman" w:hAnsi="Times New Roman" w:cs="Times New Roman"/>
          <w:sz w:val="24"/>
          <w:szCs w:val="24"/>
        </w:rPr>
        <w:lastRenderedPageBreak/>
        <w:t>Разработка внутренней системы оценки качества образования с показателями выявления эффективности образовательного процесса и направленности на достижение планируемых результатов обучения и воспитания.</w:t>
      </w:r>
    </w:p>
    <w:p w14:paraId="62B4C7AB" w14:textId="77777777" w:rsidR="00FA35E1" w:rsidRPr="00902EFC" w:rsidRDefault="00FA35E1" w:rsidP="00FA35E1">
      <w:pPr>
        <w:pStyle w:val="a3"/>
        <w:numPr>
          <w:ilvl w:val="0"/>
          <w:numId w:val="4"/>
        </w:numPr>
        <w:spacing w:after="0" w:line="240" w:lineRule="auto"/>
        <w:jc w:val="both"/>
        <w:rPr>
          <w:rFonts w:ascii="Times New Roman" w:hAnsi="Times New Roman" w:cs="Times New Roman"/>
          <w:sz w:val="24"/>
          <w:szCs w:val="24"/>
        </w:rPr>
      </w:pPr>
      <w:r w:rsidRPr="00902EFC">
        <w:rPr>
          <w:rFonts w:ascii="Times New Roman" w:hAnsi="Times New Roman" w:cs="Times New Roman"/>
          <w:sz w:val="24"/>
          <w:szCs w:val="24"/>
        </w:rPr>
        <w:t>Использование медийных технологий и инструментов для повышения качества обучения и воспитания.</w:t>
      </w:r>
    </w:p>
    <w:p w14:paraId="4C5CCD94" w14:textId="77777777" w:rsidR="00FA35E1" w:rsidRPr="00902EFC" w:rsidRDefault="00FA35E1" w:rsidP="00FA35E1">
      <w:pPr>
        <w:spacing w:after="0" w:line="240" w:lineRule="auto"/>
        <w:jc w:val="both"/>
        <w:rPr>
          <w:rFonts w:ascii="Times New Roman" w:hAnsi="Times New Roman" w:cs="Times New Roman"/>
          <w:sz w:val="24"/>
          <w:szCs w:val="24"/>
        </w:rPr>
      </w:pPr>
    </w:p>
    <w:p w14:paraId="1F47742B" w14:textId="77777777" w:rsidR="00FA35E1" w:rsidRPr="00902EFC" w:rsidRDefault="00FA35E1" w:rsidP="00FA35E1">
      <w:pPr>
        <w:spacing w:after="0" w:line="240" w:lineRule="auto"/>
        <w:jc w:val="both"/>
        <w:rPr>
          <w:rFonts w:ascii="Times New Roman" w:hAnsi="Times New Roman" w:cs="Times New Roman"/>
          <w:b/>
          <w:sz w:val="24"/>
          <w:szCs w:val="24"/>
        </w:rPr>
      </w:pPr>
      <w:r w:rsidRPr="00902EFC">
        <w:rPr>
          <w:rFonts w:ascii="Times New Roman" w:hAnsi="Times New Roman" w:cs="Times New Roman"/>
          <w:b/>
          <w:sz w:val="24"/>
          <w:szCs w:val="24"/>
        </w:rPr>
        <w:t>Образовательное партнерство</w:t>
      </w:r>
    </w:p>
    <w:p w14:paraId="13406174" w14:textId="77777777" w:rsidR="00FA35E1" w:rsidRPr="00902EFC" w:rsidRDefault="00FA35E1" w:rsidP="00FA35E1">
      <w:pPr>
        <w:pStyle w:val="a3"/>
        <w:numPr>
          <w:ilvl w:val="0"/>
          <w:numId w:val="5"/>
        </w:numPr>
        <w:spacing w:after="0" w:line="240" w:lineRule="auto"/>
        <w:jc w:val="both"/>
        <w:rPr>
          <w:rFonts w:ascii="Times New Roman" w:hAnsi="Times New Roman" w:cs="Times New Roman"/>
          <w:sz w:val="24"/>
          <w:szCs w:val="24"/>
        </w:rPr>
      </w:pPr>
      <w:r w:rsidRPr="00902EFC">
        <w:rPr>
          <w:rFonts w:ascii="Times New Roman" w:hAnsi="Times New Roman" w:cs="Times New Roman"/>
          <w:sz w:val="24"/>
          <w:szCs w:val="24"/>
        </w:rPr>
        <w:t>Организация сетевого образовательного пространства с привлечением ярчайших педагогов и деятелей из городских организаций различной ведомственной принадлежности.</w:t>
      </w:r>
    </w:p>
    <w:p w14:paraId="27E74BBA" w14:textId="77777777" w:rsidR="00FA35E1" w:rsidRPr="00902EFC" w:rsidRDefault="00FA35E1" w:rsidP="00FA35E1">
      <w:pPr>
        <w:pStyle w:val="a3"/>
        <w:numPr>
          <w:ilvl w:val="0"/>
          <w:numId w:val="5"/>
        </w:numPr>
        <w:spacing w:after="0" w:line="240" w:lineRule="auto"/>
        <w:jc w:val="both"/>
        <w:rPr>
          <w:rFonts w:ascii="Times New Roman" w:hAnsi="Times New Roman" w:cs="Times New Roman"/>
          <w:sz w:val="24"/>
          <w:szCs w:val="24"/>
        </w:rPr>
      </w:pPr>
      <w:r w:rsidRPr="00902EFC">
        <w:rPr>
          <w:rFonts w:ascii="Times New Roman" w:hAnsi="Times New Roman" w:cs="Times New Roman"/>
          <w:sz w:val="24"/>
          <w:szCs w:val="24"/>
        </w:rPr>
        <w:t>Обеспечение реализации основной образовательной программы посредством сотрудничества общеобразовательной организации с организациями производственной и социальной сферы.</w:t>
      </w:r>
    </w:p>
    <w:p w14:paraId="6F50D4F7" w14:textId="77777777" w:rsidR="00FA35E1" w:rsidRPr="00902EFC" w:rsidRDefault="00FA35E1" w:rsidP="00FA35E1">
      <w:pPr>
        <w:pStyle w:val="a3"/>
        <w:numPr>
          <w:ilvl w:val="0"/>
          <w:numId w:val="5"/>
        </w:numPr>
        <w:spacing w:after="0" w:line="240" w:lineRule="auto"/>
        <w:jc w:val="both"/>
        <w:rPr>
          <w:rFonts w:ascii="Times New Roman" w:hAnsi="Times New Roman" w:cs="Times New Roman"/>
          <w:sz w:val="24"/>
          <w:szCs w:val="24"/>
        </w:rPr>
      </w:pPr>
      <w:r w:rsidRPr="00902EFC">
        <w:rPr>
          <w:rFonts w:ascii="Times New Roman" w:hAnsi="Times New Roman" w:cs="Times New Roman"/>
          <w:sz w:val="24"/>
          <w:szCs w:val="24"/>
        </w:rPr>
        <w:t>Создание полилингвальной среды и зон деятельности для представителей разных культур, для межэтнического общения.</w:t>
      </w:r>
    </w:p>
    <w:p w14:paraId="0B0702FE" w14:textId="77777777" w:rsidR="00FA35E1" w:rsidRPr="00902EFC" w:rsidRDefault="00FA35E1" w:rsidP="00FA35E1">
      <w:pPr>
        <w:spacing w:after="0" w:line="240" w:lineRule="auto"/>
        <w:jc w:val="both"/>
        <w:rPr>
          <w:rFonts w:ascii="Times New Roman" w:hAnsi="Times New Roman" w:cs="Times New Roman"/>
          <w:sz w:val="24"/>
          <w:szCs w:val="24"/>
        </w:rPr>
      </w:pPr>
    </w:p>
    <w:p w14:paraId="270A761C" w14:textId="77777777" w:rsidR="00FA35E1" w:rsidRDefault="00FA35E1" w:rsidP="00FA35E1">
      <w:pPr>
        <w:spacing w:after="0" w:line="240" w:lineRule="auto"/>
        <w:jc w:val="both"/>
        <w:rPr>
          <w:rFonts w:ascii="Times New Roman" w:hAnsi="Times New Roman" w:cs="Times New Roman"/>
        </w:rPr>
        <w:sectPr w:rsidR="00FA35E1">
          <w:pgSz w:w="11906" w:h="16838"/>
          <w:pgMar w:top="1134" w:right="850" w:bottom="1134" w:left="1701" w:header="708" w:footer="708" w:gutter="0"/>
          <w:cols w:space="708"/>
          <w:docGrid w:linePitch="360"/>
        </w:sectPr>
      </w:pPr>
    </w:p>
    <w:p w14:paraId="5761CD9D" w14:textId="77777777" w:rsidR="00FA35E1" w:rsidRPr="00812BCF" w:rsidRDefault="00FA35E1" w:rsidP="00FA35E1">
      <w:pPr>
        <w:pStyle w:val="Default"/>
        <w:ind w:right="-1"/>
        <w:jc w:val="right"/>
        <w:rPr>
          <w:bCs/>
          <w:i/>
        </w:rPr>
      </w:pPr>
      <w:r w:rsidRPr="00812BCF">
        <w:rPr>
          <w:bCs/>
          <w:i/>
        </w:rPr>
        <w:lastRenderedPageBreak/>
        <w:t>Приложение 3</w:t>
      </w:r>
    </w:p>
    <w:p w14:paraId="5E19D7C6" w14:textId="77777777" w:rsidR="00FA35E1" w:rsidRPr="00902EFC" w:rsidRDefault="00FA35E1" w:rsidP="00FA35E1">
      <w:pPr>
        <w:pStyle w:val="Default"/>
        <w:ind w:right="-1"/>
        <w:jc w:val="both"/>
        <w:rPr>
          <w:b/>
          <w:bCs/>
        </w:rPr>
      </w:pPr>
      <w:r w:rsidRPr="00EF6EAC">
        <w:rPr>
          <w:b/>
          <w:bCs/>
          <w:highlight w:val="yellow"/>
        </w:rPr>
        <w:t>Требования к оформлению материалов для публикации</w:t>
      </w:r>
    </w:p>
    <w:p w14:paraId="2077BBAC" w14:textId="77777777" w:rsidR="00FA35E1" w:rsidRPr="00902EFC" w:rsidRDefault="00FA35E1" w:rsidP="00FA35E1">
      <w:pPr>
        <w:pStyle w:val="Default"/>
        <w:ind w:right="-1" w:firstLine="708"/>
        <w:jc w:val="both"/>
        <w:rPr>
          <w:b/>
          <w:bCs/>
        </w:rPr>
      </w:pPr>
      <w:r w:rsidRPr="00902EFC">
        <w:t>Для опубликования материалов принимаются только оригинальные авторские статьи, ранее не издававшиеся в других печатных или электронных изданиях, соответствующие тематике городской базовой площадки и техническим требованиям, выполненные как индивидуально, так и авторскими коллективами не более 5-х человек.</w:t>
      </w:r>
    </w:p>
    <w:p w14:paraId="2C6768D0" w14:textId="77777777" w:rsidR="00FA35E1" w:rsidRPr="00902EFC" w:rsidRDefault="00FA35E1" w:rsidP="00FA35E1">
      <w:pPr>
        <w:spacing w:after="100" w:afterAutospacing="1" w:line="240" w:lineRule="auto"/>
        <w:ind w:right="-1" w:firstLine="708"/>
        <w:contextualSpacing/>
        <w:jc w:val="both"/>
        <w:textAlignment w:val="top"/>
        <w:rPr>
          <w:rFonts w:ascii="Times New Roman" w:eastAsia="Times New Roman" w:hAnsi="Times New Roman" w:cs="Times New Roman"/>
          <w:sz w:val="24"/>
          <w:szCs w:val="24"/>
          <w:lang w:eastAsia="ru-RU"/>
        </w:rPr>
      </w:pPr>
      <w:r w:rsidRPr="00902EFC">
        <w:rPr>
          <w:rFonts w:ascii="Times New Roman" w:eastAsia="Times New Roman" w:hAnsi="Times New Roman" w:cs="Times New Roman"/>
          <w:bCs/>
          <w:color w:val="000000" w:themeColor="text1"/>
          <w:sz w:val="24"/>
          <w:szCs w:val="24"/>
          <w:bdr w:val="none" w:sz="0" w:space="0" w:color="auto" w:frame="1"/>
          <w:lang w:eastAsia="ru-RU"/>
        </w:rPr>
        <w:t xml:space="preserve">Все поступающие статьи проверяются на наличие </w:t>
      </w:r>
      <w:r w:rsidRPr="00902EFC">
        <w:rPr>
          <w:rFonts w:ascii="Times New Roman" w:eastAsia="Times New Roman" w:hAnsi="Times New Roman" w:cs="Times New Roman"/>
          <w:bCs/>
          <w:sz w:val="24"/>
          <w:szCs w:val="24"/>
          <w:bdr w:val="none" w:sz="0" w:space="0" w:color="auto" w:frame="1"/>
          <w:lang w:eastAsia="ru-RU"/>
        </w:rPr>
        <w:t xml:space="preserve">заимствований из открытых источников. Тексты с заимствованиями более 30% не принимаются для публикации (проверка в системе Антиплагиат. </w:t>
      </w:r>
      <w:r w:rsidRPr="00902EFC">
        <w:rPr>
          <w:rFonts w:ascii="Times New Roman" w:eastAsia="Times New Roman" w:hAnsi="Times New Roman" w:cs="Times New Roman"/>
          <w:bCs/>
          <w:sz w:val="24"/>
          <w:szCs w:val="24"/>
          <w:bdr w:val="none" w:sz="0" w:space="0" w:color="auto" w:frame="1"/>
          <w:lang w:val="en-US" w:eastAsia="ru-RU"/>
        </w:rPr>
        <w:t>Text</w:t>
      </w:r>
      <w:r w:rsidRPr="00902EFC">
        <w:rPr>
          <w:rFonts w:ascii="Times New Roman" w:eastAsia="Times New Roman" w:hAnsi="Times New Roman" w:cs="Times New Roman"/>
          <w:bCs/>
          <w:sz w:val="24"/>
          <w:szCs w:val="24"/>
          <w:bdr w:val="none" w:sz="0" w:space="0" w:color="auto" w:frame="1"/>
          <w:lang w:eastAsia="ru-RU"/>
        </w:rPr>
        <w:t>.</w:t>
      </w:r>
      <w:r w:rsidRPr="00902EFC">
        <w:rPr>
          <w:rFonts w:ascii="Times New Roman" w:eastAsia="Times New Roman" w:hAnsi="Times New Roman" w:cs="Times New Roman"/>
          <w:bCs/>
          <w:sz w:val="24"/>
          <w:szCs w:val="24"/>
          <w:bdr w:val="none" w:sz="0" w:space="0" w:color="auto" w:frame="1"/>
          <w:lang w:val="en-US" w:eastAsia="ru-RU"/>
        </w:rPr>
        <w:t>ru</w:t>
      </w:r>
      <w:r w:rsidRPr="00902EFC">
        <w:rPr>
          <w:rFonts w:ascii="Times New Roman" w:eastAsia="Times New Roman" w:hAnsi="Times New Roman" w:cs="Times New Roman"/>
          <w:bCs/>
          <w:sz w:val="24"/>
          <w:szCs w:val="24"/>
          <w:bdr w:val="none" w:sz="0" w:space="0" w:color="auto" w:frame="1"/>
          <w:lang w:eastAsia="ru-RU"/>
        </w:rPr>
        <w:t>)</w:t>
      </w:r>
    </w:p>
    <w:p w14:paraId="162CB74D" w14:textId="77777777" w:rsidR="00FA35E1" w:rsidRPr="00902EFC" w:rsidRDefault="00FA35E1" w:rsidP="00FA35E1">
      <w:pPr>
        <w:pStyle w:val="Default"/>
        <w:ind w:right="-1"/>
        <w:jc w:val="both"/>
      </w:pPr>
      <w:r w:rsidRPr="00902EFC">
        <w:rPr>
          <w:b/>
        </w:rPr>
        <w:t>Оформление заголовка:</w:t>
      </w:r>
    </w:p>
    <w:p w14:paraId="4C80C03E" w14:textId="77777777" w:rsidR="00FA35E1" w:rsidRPr="00902EFC" w:rsidRDefault="00FA35E1" w:rsidP="00FA35E1">
      <w:pPr>
        <w:pStyle w:val="a3"/>
        <w:shd w:val="clear" w:color="auto" w:fill="FFFFFF"/>
        <w:spacing w:after="150" w:line="240" w:lineRule="auto"/>
        <w:ind w:left="0" w:right="-1"/>
        <w:jc w:val="both"/>
        <w:textAlignment w:val="top"/>
        <w:rPr>
          <w:rFonts w:ascii="Times New Roman" w:eastAsia="Times New Roman" w:hAnsi="Times New Roman" w:cs="Times New Roman"/>
          <w:color w:val="000000" w:themeColor="text1"/>
          <w:sz w:val="24"/>
          <w:szCs w:val="24"/>
          <w:lang w:eastAsia="ru-RU"/>
        </w:rPr>
      </w:pPr>
      <w:r w:rsidRPr="00902EFC">
        <w:rPr>
          <w:rFonts w:ascii="Times New Roman" w:eastAsia="Times New Roman" w:hAnsi="Times New Roman" w:cs="Times New Roman"/>
          <w:color w:val="000000" w:themeColor="text1"/>
          <w:sz w:val="24"/>
          <w:szCs w:val="24"/>
          <w:lang w:eastAsia="ru-RU"/>
        </w:rPr>
        <w:t xml:space="preserve">- заголовок строчными буквами (выравнивание текста по центру); </w:t>
      </w:r>
    </w:p>
    <w:p w14:paraId="025BD801" w14:textId="77777777" w:rsidR="00FA35E1" w:rsidRPr="00902EFC" w:rsidRDefault="00FA35E1" w:rsidP="00FA35E1">
      <w:pPr>
        <w:pStyle w:val="a3"/>
        <w:shd w:val="clear" w:color="auto" w:fill="FFFFFF"/>
        <w:spacing w:after="150" w:line="240" w:lineRule="auto"/>
        <w:ind w:left="0" w:right="-1"/>
        <w:jc w:val="both"/>
        <w:textAlignment w:val="top"/>
        <w:rPr>
          <w:rFonts w:ascii="Times New Roman" w:eastAsia="Times New Roman" w:hAnsi="Times New Roman" w:cs="Times New Roman"/>
          <w:color w:val="000000" w:themeColor="text1"/>
          <w:sz w:val="24"/>
          <w:szCs w:val="24"/>
          <w:lang w:eastAsia="ru-RU"/>
        </w:rPr>
      </w:pPr>
      <w:r w:rsidRPr="00902EFC">
        <w:rPr>
          <w:rFonts w:ascii="Times New Roman" w:eastAsia="Times New Roman" w:hAnsi="Times New Roman" w:cs="Times New Roman"/>
          <w:color w:val="000000" w:themeColor="text1"/>
          <w:sz w:val="24"/>
          <w:szCs w:val="24"/>
          <w:lang w:eastAsia="ru-RU"/>
        </w:rPr>
        <w:t>- данные об авторе (выравнивание текста по правому краю);</w:t>
      </w:r>
    </w:p>
    <w:p w14:paraId="187A4ACC" w14:textId="77777777" w:rsidR="00FA35E1" w:rsidRPr="00902EFC" w:rsidRDefault="00FA35E1" w:rsidP="00FA35E1">
      <w:pPr>
        <w:pStyle w:val="a3"/>
        <w:shd w:val="clear" w:color="auto" w:fill="FFFFFF"/>
        <w:spacing w:after="150" w:line="240" w:lineRule="auto"/>
        <w:ind w:left="0" w:right="-1"/>
        <w:jc w:val="both"/>
        <w:textAlignment w:val="top"/>
        <w:rPr>
          <w:rFonts w:ascii="Times New Roman" w:eastAsia="Times New Roman" w:hAnsi="Times New Roman" w:cs="Times New Roman"/>
          <w:color w:val="000000" w:themeColor="text1"/>
          <w:sz w:val="24"/>
          <w:szCs w:val="24"/>
          <w:lang w:eastAsia="ru-RU"/>
        </w:rPr>
      </w:pPr>
      <w:r w:rsidRPr="00902EFC">
        <w:rPr>
          <w:rFonts w:ascii="Times New Roman" w:eastAsia="Times New Roman" w:hAnsi="Times New Roman" w:cs="Times New Roman"/>
          <w:color w:val="000000" w:themeColor="text1"/>
          <w:sz w:val="24"/>
          <w:szCs w:val="24"/>
          <w:lang w:eastAsia="ru-RU"/>
        </w:rPr>
        <w:t>- ФИО всех авторов полностью;</w:t>
      </w:r>
    </w:p>
    <w:p w14:paraId="269442F0" w14:textId="77777777" w:rsidR="00FA35E1" w:rsidRPr="00902EFC" w:rsidRDefault="00FA35E1" w:rsidP="00FA35E1">
      <w:pPr>
        <w:pStyle w:val="a3"/>
        <w:shd w:val="clear" w:color="auto" w:fill="FFFFFF"/>
        <w:spacing w:after="150" w:line="240" w:lineRule="auto"/>
        <w:ind w:left="0" w:right="-1"/>
        <w:jc w:val="both"/>
        <w:textAlignment w:val="top"/>
        <w:rPr>
          <w:rFonts w:ascii="Times New Roman" w:eastAsia="Times New Roman" w:hAnsi="Times New Roman" w:cs="Times New Roman"/>
          <w:color w:val="000000" w:themeColor="text1"/>
          <w:sz w:val="24"/>
          <w:szCs w:val="24"/>
          <w:lang w:eastAsia="ru-RU"/>
        </w:rPr>
      </w:pPr>
      <w:r w:rsidRPr="00902EFC">
        <w:rPr>
          <w:rFonts w:ascii="Times New Roman" w:eastAsia="Times New Roman" w:hAnsi="Times New Roman" w:cs="Times New Roman"/>
          <w:color w:val="000000" w:themeColor="text1"/>
          <w:sz w:val="24"/>
          <w:szCs w:val="24"/>
          <w:lang w:eastAsia="ru-RU"/>
        </w:rPr>
        <w:t>- краткое название организации (место работы) каждого автора;</w:t>
      </w:r>
    </w:p>
    <w:p w14:paraId="20D8BEF7" w14:textId="77777777" w:rsidR="00FA35E1" w:rsidRPr="00902EFC" w:rsidRDefault="00FA35E1" w:rsidP="00FA35E1">
      <w:pPr>
        <w:pStyle w:val="a3"/>
        <w:shd w:val="clear" w:color="auto" w:fill="FFFFFF"/>
        <w:spacing w:after="150" w:line="240" w:lineRule="auto"/>
        <w:ind w:left="0" w:right="-1"/>
        <w:jc w:val="both"/>
        <w:textAlignment w:val="top"/>
        <w:rPr>
          <w:rFonts w:ascii="Times New Roman" w:eastAsia="Times New Roman" w:hAnsi="Times New Roman" w:cs="Times New Roman"/>
          <w:color w:val="000000" w:themeColor="text1"/>
          <w:sz w:val="24"/>
          <w:szCs w:val="24"/>
          <w:lang w:eastAsia="ru-RU"/>
        </w:rPr>
      </w:pPr>
      <w:r w:rsidRPr="00902EFC">
        <w:rPr>
          <w:rFonts w:ascii="Times New Roman" w:eastAsia="Times New Roman" w:hAnsi="Times New Roman" w:cs="Times New Roman"/>
          <w:color w:val="000000" w:themeColor="text1"/>
          <w:sz w:val="24"/>
          <w:szCs w:val="24"/>
          <w:lang w:eastAsia="ru-RU"/>
        </w:rPr>
        <w:t>- город в именительном падеже.</w:t>
      </w:r>
    </w:p>
    <w:p w14:paraId="3622D20A" w14:textId="77777777" w:rsidR="00FA35E1" w:rsidRPr="00902EFC" w:rsidRDefault="00FA35E1" w:rsidP="00FA35E1">
      <w:pPr>
        <w:pStyle w:val="Default"/>
        <w:ind w:right="-1"/>
        <w:jc w:val="both"/>
      </w:pPr>
      <w:r w:rsidRPr="00902EFC">
        <w:rPr>
          <w:b/>
          <w:bCs/>
        </w:rPr>
        <w:t xml:space="preserve">Пример: </w:t>
      </w:r>
    </w:p>
    <w:p w14:paraId="70E087F8" w14:textId="77777777" w:rsidR="00FA35E1" w:rsidRPr="00902EFC" w:rsidRDefault="00FA35E1" w:rsidP="00FA35E1">
      <w:pPr>
        <w:pStyle w:val="Default"/>
        <w:ind w:right="-1"/>
        <w:jc w:val="center"/>
      </w:pPr>
      <w:r w:rsidRPr="00902EFC">
        <w:t>ПРОБЛЕМЫ И ПЕРСПЕКТИВЫ РАЗВИТИЯ ШКОЛЬНОЙ МЕДИАЦИИ В СОВРЕМЕННЫХ УСЛОВИЯХ</w:t>
      </w:r>
    </w:p>
    <w:p w14:paraId="70CD3A17" w14:textId="77777777" w:rsidR="00FA35E1" w:rsidRPr="00902EFC" w:rsidRDefault="00FA35E1" w:rsidP="00FA35E1">
      <w:pPr>
        <w:pStyle w:val="Default"/>
        <w:ind w:right="-1"/>
        <w:jc w:val="both"/>
      </w:pPr>
    </w:p>
    <w:p w14:paraId="0C3A6E15" w14:textId="77777777" w:rsidR="00FA35E1" w:rsidRPr="00902EFC" w:rsidRDefault="00FA35E1" w:rsidP="00FA35E1">
      <w:pPr>
        <w:pStyle w:val="Default"/>
        <w:ind w:right="-1"/>
        <w:jc w:val="right"/>
      </w:pPr>
      <w:r w:rsidRPr="00902EFC">
        <w:t xml:space="preserve">Краснова Елена Сергеевна </w:t>
      </w:r>
    </w:p>
    <w:p w14:paraId="389DDA7F" w14:textId="77777777" w:rsidR="00FA35E1" w:rsidRPr="00902EFC" w:rsidRDefault="00FA35E1" w:rsidP="00FA35E1">
      <w:pPr>
        <w:pStyle w:val="Default"/>
        <w:ind w:right="-1"/>
        <w:jc w:val="right"/>
        <w:rPr>
          <w:iCs/>
        </w:rPr>
      </w:pPr>
      <w:r w:rsidRPr="00902EFC">
        <w:rPr>
          <w:iCs/>
        </w:rPr>
        <w:t>МАОУ СШ № 123</w:t>
      </w:r>
    </w:p>
    <w:p w14:paraId="1AD3FCD3" w14:textId="77777777" w:rsidR="00FA35E1" w:rsidRPr="00902EFC" w:rsidRDefault="00FA35E1" w:rsidP="00FA35E1">
      <w:pPr>
        <w:pStyle w:val="Default"/>
        <w:ind w:right="-1"/>
        <w:jc w:val="right"/>
      </w:pPr>
      <w:r w:rsidRPr="00902EFC">
        <w:rPr>
          <w:iCs/>
        </w:rPr>
        <w:t xml:space="preserve"> г. Красноярск</w:t>
      </w:r>
    </w:p>
    <w:p w14:paraId="5196F774" w14:textId="77777777" w:rsidR="00FA35E1" w:rsidRPr="00902EFC" w:rsidRDefault="00FA35E1" w:rsidP="00FA35E1">
      <w:pPr>
        <w:pStyle w:val="Default"/>
        <w:ind w:right="-1"/>
        <w:jc w:val="both"/>
        <w:rPr>
          <w:b/>
        </w:rPr>
      </w:pPr>
      <w:r w:rsidRPr="00902EFC">
        <w:rPr>
          <w:b/>
        </w:rPr>
        <w:t>Содержание статьи</w:t>
      </w:r>
    </w:p>
    <w:p w14:paraId="279FFDF3" w14:textId="77777777" w:rsidR="00FA35E1" w:rsidRPr="00902EFC" w:rsidRDefault="00FA35E1" w:rsidP="00FA35E1">
      <w:pPr>
        <w:pStyle w:val="Default"/>
        <w:ind w:right="-1" w:firstLine="360"/>
        <w:jc w:val="both"/>
      </w:pPr>
      <w:r w:rsidRPr="00902EFC">
        <w:t>В статье обязательно должны быть прописаны следующие разделы:</w:t>
      </w:r>
    </w:p>
    <w:p w14:paraId="3FDE20D4" w14:textId="77777777" w:rsidR="00FA35E1" w:rsidRPr="00902EFC" w:rsidRDefault="00FA35E1" w:rsidP="00FA35E1">
      <w:pPr>
        <w:pStyle w:val="Default"/>
        <w:numPr>
          <w:ilvl w:val="0"/>
          <w:numId w:val="7"/>
        </w:numPr>
        <w:ind w:right="-1"/>
        <w:jc w:val="both"/>
        <w:rPr>
          <w:color w:val="auto"/>
        </w:rPr>
      </w:pPr>
      <w:r w:rsidRPr="00902EFC">
        <w:rPr>
          <w:color w:val="auto"/>
        </w:rPr>
        <w:t>Введение (актуальность темы, тема городской базовой площадки, цель и задачи)</w:t>
      </w:r>
    </w:p>
    <w:p w14:paraId="479E3EC8" w14:textId="77777777" w:rsidR="00FA35E1" w:rsidRPr="00902EFC" w:rsidRDefault="00FA35E1" w:rsidP="00FA35E1">
      <w:pPr>
        <w:pStyle w:val="Default"/>
        <w:numPr>
          <w:ilvl w:val="0"/>
          <w:numId w:val="7"/>
        </w:numPr>
        <w:ind w:right="-1"/>
        <w:jc w:val="both"/>
        <w:rPr>
          <w:color w:val="auto"/>
        </w:rPr>
      </w:pPr>
      <w:r w:rsidRPr="00902EFC">
        <w:rPr>
          <w:color w:val="auto"/>
        </w:rPr>
        <w:t xml:space="preserve">Описание деятельности городской базовой площадки </w:t>
      </w:r>
    </w:p>
    <w:p w14:paraId="1CDB495D" w14:textId="77777777" w:rsidR="00FA35E1" w:rsidRPr="00902EFC" w:rsidRDefault="00FA35E1" w:rsidP="00FA35E1">
      <w:pPr>
        <w:pStyle w:val="Default"/>
        <w:numPr>
          <w:ilvl w:val="0"/>
          <w:numId w:val="7"/>
        </w:numPr>
        <w:ind w:right="-1"/>
        <w:jc w:val="both"/>
      </w:pPr>
      <w:r w:rsidRPr="00902EFC">
        <w:t>Результаты работы</w:t>
      </w:r>
    </w:p>
    <w:p w14:paraId="239A2BEF" w14:textId="77777777" w:rsidR="00FA35E1" w:rsidRDefault="00FA35E1" w:rsidP="00FA35E1">
      <w:pPr>
        <w:pStyle w:val="Default"/>
        <w:numPr>
          <w:ilvl w:val="0"/>
          <w:numId w:val="7"/>
        </w:numPr>
        <w:ind w:right="-1"/>
        <w:jc w:val="both"/>
      </w:pPr>
      <w:r w:rsidRPr="00902EFC">
        <w:t>Выводы</w:t>
      </w:r>
    </w:p>
    <w:p w14:paraId="6C943DAC" w14:textId="77777777" w:rsidR="00FA35E1" w:rsidRPr="00902EFC" w:rsidRDefault="00FA35E1" w:rsidP="00FA35E1">
      <w:pPr>
        <w:pStyle w:val="Default"/>
        <w:numPr>
          <w:ilvl w:val="0"/>
          <w:numId w:val="7"/>
        </w:numPr>
        <w:ind w:right="-1"/>
        <w:jc w:val="both"/>
      </w:pPr>
      <w:r>
        <w:t>Приложение (не обязательно)</w:t>
      </w:r>
    </w:p>
    <w:p w14:paraId="0E0EE520" w14:textId="77777777" w:rsidR="00FA35E1" w:rsidRPr="00902EFC" w:rsidRDefault="00FA35E1" w:rsidP="00FA35E1">
      <w:pPr>
        <w:pStyle w:val="Default"/>
        <w:ind w:right="-1"/>
        <w:jc w:val="both"/>
      </w:pPr>
    </w:p>
    <w:p w14:paraId="6C78B6FE" w14:textId="77777777" w:rsidR="00FA35E1" w:rsidRPr="00902EFC" w:rsidRDefault="00FA35E1" w:rsidP="00FA35E1">
      <w:pPr>
        <w:pStyle w:val="Default"/>
        <w:ind w:right="-1"/>
        <w:jc w:val="both"/>
        <w:rPr>
          <w:b/>
        </w:rPr>
      </w:pPr>
      <w:r w:rsidRPr="00902EFC">
        <w:rPr>
          <w:b/>
        </w:rPr>
        <w:t>Технические требования</w:t>
      </w:r>
    </w:p>
    <w:p w14:paraId="6E111B37" w14:textId="77777777" w:rsidR="00FA35E1" w:rsidRPr="00902EFC" w:rsidRDefault="00FA35E1" w:rsidP="00FA35E1">
      <w:pPr>
        <w:pStyle w:val="Default"/>
        <w:ind w:right="-1" w:firstLine="708"/>
        <w:jc w:val="both"/>
        <w:rPr>
          <w:highlight w:val="yellow"/>
        </w:rPr>
      </w:pPr>
      <w:r w:rsidRPr="00902EFC">
        <w:t xml:space="preserve">Страницы не нумеруются. Не использовать функции сносок, разрыва страниц, разделов. Названия и номера рисунков указываются под рисунками, названия и номера таблиц – над таблицами. Таблицы, схемы, рисунки, формулы, графики не должны выходить за пределы указанных полей (размер шрифта в таблицах и рисунках – 12). Таблицы необходимо оформлять с использованием табличного редактора. </w:t>
      </w:r>
    </w:p>
    <w:p w14:paraId="214E1162" w14:textId="77777777" w:rsidR="00FA35E1" w:rsidRPr="00902EFC" w:rsidRDefault="00FA35E1" w:rsidP="00FA35E1">
      <w:pPr>
        <w:pStyle w:val="Default"/>
        <w:ind w:right="-1"/>
        <w:jc w:val="both"/>
      </w:pPr>
      <w:r w:rsidRPr="00902EFC">
        <w:t>Иллюстративные материалы (рисунки, графики, схемы) должны быть четко читаемыми, черно-белыми, сгруппированными в единый объект.Объем статьи</w:t>
      </w:r>
      <w:r>
        <w:t xml:space="preserve"> (включая приложение) </w:t>
      </w:r>
      <w:r w:rsidRPr="00902EFC">
        <w:rPr>
          <w:b/>
          <w:bCs/>
        </w:rPr>
        <w:t>от 7 до 10 страниц</w:t>
      </w:r>
      <w:r w:rsidRPr="00902EFC">
        <w:t xml:space="preserve">, шрифт TimesNewRoman, интервал 1,5, кегль 14, поля обычные, абзацный отступ – 1,5. </w:t>
      </w:r>
    </w:p>
    <w:p w14:paraId="4AFD8E94" w14:textId="77777777" w:rsidR="00FA35E1" w:rsidRPr="00902EFC" w:rsidRDefault="00FA35E1" w:rsidP="00FA35E1">
      <w:pPr>
        <w:pStyle w:val="Default"/>
        <w:ind w:right="-1"/>
        <w:jc w:val="both"/>
        <w:rPr>
          <w:b/>
          <w:color w:val="auto"/>
        </w:rPr>
      </w:pPr>
    </w:p>
    <w:p w14:paraId="7C53A385" w14:textId="77777777" w:rsidR="00FA35E1" w:rsidRPr="00902EFC" w:rsidRDefault="00FA35E1" w:rsidP="00FA35E1">
      <w:pPr>
        <w:pStyle w:val="Default"/>
        <w:ind w:right="-1"/>
        <w:jc w:val="both"/>
        <w:rPr>
          <w:b/>
          <w:color w:val="auto"/>
        </w:rPr>
      </w:pPr>
      <w:r w:rsidRPr="00902EFC">
        <w:rPr>
          <w:b/>
          <w:color w:val="auto"/>
        </w:rPr>
        <w:t>Библиографический список</w:t>
      </w:r>
    </w:p>
    <w:p w14:paraId="2FB52AC4" w14:textId="77777777" w:rsidR="00FA35E1" w:rsidRPr="00902EFC" w:rsidRDefault="00FA35E1" w:rsidP="00FA35E1">
      <w:pPr>
        <w:pStyle w:val="Default"/>
        <w:ind w:right="-1"/>
        <w:jc w:val="both"/>
      </w:pPr>
      <w:r w:rsidRPr="00902EFC">
        <w:t xml:space="preserve">Ссылки на литературу оформляются по тексту в квадратных скобках (например, [5, c. 24-25]). </w:t>
      </w:r>
    </w:p>
    <w:p w14:paraId="54366802" w14:textId="77777777" w:rsidR="00FA35E1" w:rsidRPr="00902EFC" w:rsidRDefault="00FA35E1" w:rsidP="00FA35E1">
      <w:pPr>
        <w:pStyle w:val="Default"/>
        <w:ind w:right="-1"/>
        <w:jc w:val="both"/>
      </w:pPr>
      <w:r w:rsidRPr="00902EFC">
        <w:t xml:space="preserve">В публикациях в списке литературы для каждого источника должно быть указано: </w:t>
      </w:r>
    </w:p>
    <w:p w14:paraId="46410784" w14:textId="77777777" w:rsidR="00FA35E1" w:rsidRPr="00902EFC" w:rsidRDefault="00FA35E1" w:rsidP="00FA35E1">
      <w:pPr>
        <w:pStyle w:val="Default"/>
        <w:numPr>
          <w:ilvl w:val="0"/>
          <w:numId w:val="8"/>
        </w:numPr>
        <w:tabs>
          <w:tab w:val="left" w:pos="426"/>
        </w:tabs>
        <w:spacing w:after="62"/>
        <w:ind w:left="0" w:right="-1" w:firstLine="0"/>
        <w:jc w:val="both"/>
      </w:pPr>
      <w:r w:rsidRPr="00902EFC">
        <w:t xml:space="preserve">общее число страниц (например, Павлов В.А. Институционализация системы образования в Российской Федерации. М.: Проспект, 2018. 341 с.) </w:t>
      </w:r>
    </w:p>
    <w:p w14:paraId="47CA3748" w14:textId="77777777" w:rsidR="008E70F0" w:rsidRDefault="00FA35E1" w:rsidP="00EF6EAC">
      <w:pPr>
        <w:pStyle w:val="Default"/>
        <w:numPr>
          <w:ilvl w:val="0"/>
          <w:numId w:val="8"/>
        </w:numPr>
        <w:tabs>
          <w:tab w:val="left" w:pos="426"/>
        </w:tabs>
        <w:ind w:left="0" w:right="-1" w:firstLine="0"/>
        <w:jc w:val="both"/>
      </w:pPr>
      <w:r w:rsidRPr="00902EFC">
        <w:t xml:space="preserve">либо (для статей из журналов и сборников) диапазон страниц, на которых находится статья (например, Малышев С.В., Петренко Т.Г. Реализация активных мер государственной политики занятости на рынке образовательных услуг // Современное образование. 2017. № 6. С. 20–31). </w:t>
      </w:r>
    </w:p>
    <w:sectPr w:rsidR="008E70F0" w:rsidSect="002D3D53">
      <w:pgSz w:w="11906" w:h="16838"/>
      <w:pgMar w:top="1134" w:right="42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51DB27" w14:textId="77777777" w:rsidR="00A8232A" w:rsidRDefault="00A8232A" w:rsidP="0002573D">
      <w:pPr>
        <w:spacing w:after="0" w:line="240" w:lineRule="auto"/>
      </w:pPr>
      <w:r>
        <w:separator/>
      </w:r>
    </w:p>
  </w:endnote>
  <w:endnote w:type="continuationSeparator" w:id="0">
    <w:p w14:paraId="784EBA5C" w14:textId="77777777" w:rsidR="00A8232A" w:rsidRDefault="00A8232A" w:rsidP="00025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2205823"/>
      <w:docPartObj>
        <w:docPartGallery w:val="Page Numbers (Bottom of Page)"/>
        <w:docPartUnique/>
      </w:docPartObj>
    </w:sdtPr>
    <w:sdtContent>
      <w:p w14:paraId="213C65BA" w14:textId="77777777" w:rsidR="002D3D53" w:rsidRDefault="00000000">
        <w:pPr>
          <w:pStyle w:val="ab"/>
          <w:jc w:val="right"/>
        </w:pPr>
        <w:r>
          <w:fldChar w:fldCharType="begin"/>
        </w:r>
        <w:r>
          <w:instrText>PAGE   \* MERGEFORMAT</w:instrText>
        </w:r>
        <w:r>
          <w:fldChar w:fldCharType="separate"/>
        </w:r>
        <w:r w:rsidR="006C21EF">
          <w:rPr>
            <w:noProof/>
          </w:rPr>
          <w:t>7</w:t>
        </w:r>
        <w:r>
          <w:rPr>
            <w:noProof/>
          </w:rPr>
          <w:fldChar w:fldCharType="end"/>
        </w:r>
      </w:p>
    </w:sdtContent>
  </w:sdt>
  <w:p w14:paraId="25174ADE" w14:textId="77777777" w:rsidR="002D3D53" w:rsidRDefault="002D3D53">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36564F" w14:textId="77777777" w:rsidR="00A8232A" w:rsidRDefault="00A8232A" w:rsidP="0002573D">
      <w:pPr>
        <w:spacing w:after="0" w:line="240" w:lineRule="auto"/>
      </w:pPr>
      <w:r>
        <w:separator/>
      </w:r>
    </w:p>
  </w:footnote>
  <w:footnote w:type="continuationSeparator" w:id="0">
    <w:p w14:paraId="61FC85D7" w14:textId="77777777" w:rsidR="00A8232A" w:rsidRDefault="00A8232A" w:rsidP="000257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319EA"/>
    <w:multiLevelType w:val="hybridMultilevel"/>
    <w:tmpl w:val="9446C11A"/>
    <w:lvl w:ilvl="0" w:tplc="91E444FE">
      <w:start w:val="1"/>
      <w:numFmt w:val="bullet"/>
      <w:lvlText w:val="•"/>
      <w:lvlJc w:val="left"/>
      <w:pPr>
        <w:tabs>
          <w:tab w:val="num" w:pos="720"/>
        </w:tabs>
        <w:ind w:left="720" w:hanging="360"/>
      </w:pPr>
      <w:rPr>
        <w:rFonts w:ascii="Arial" w:hAnsi="Arial" w:hint="default"/>
      </w:rPr>
    </w:lvl>
    <w:lvl w:ilvl="1" w:tplc="22045BE2" w:tentative="1">
      <w:start w:val="1"/>
      <w:numFmt w:val="bullet"/>
      <w:lvlText w:val="•"/>
      <w:lvlJc w:val="left"/>
      <w:pPr>
        <w:tabs>
          <w:tab w:val="num" w:pos="1440"/>
        </w:tabs>
        <w:ind w:left="1440" w:hanging="360"/>
      </w:pPr>
      <w:rPr>
        <w:rFonts w:ascii="Arial" w:hAnsi="Arial" w:hint="default"/>
      </w:rPr>
    </w:lvl>
    <w:lvl w:ilvl="2" w:tplc="7BD65748" w:tentative="1">
      <w:start w:val="1"/>
      <w:numFmt w:val="bullet"/>
      <w:lvlText w:val="•"/>
      <w:lvlJc w:val="left"/>
      <w:pPr>
        <w:tabs>
          <w:tab w:val="num" w:pos="2160"/>
        </w:tabs>
        <w:ind w:left="2160" w:hanging="360"/>
      </w:pPr>
      <w:rPr>
        <w:rFonts w:ascii="Arial" w:hAnsi="Arial" w:hint="default"/>
      </w:rPr>
    </w:lvl>
    <w:lvl w:ilvl="3" w:tplc="F3989F90" w:tentative="1">
      <w:start w:val="1"/>
      <w:numFmt w:val="bullet"/>
      <w:lvlText w:val="•"/>
      <w:lvlJc w:val="left"/>
      <w:pPr>
        <w:tabs>
          <w:tab w:val="num" w:pos="2880"/>
        </w:tabs>
        <w:ind w:left="2880" w:hanging="360"/>
      </w:pPr>
      <w:rPr>
        <w:rFonts w:ascii="Arial" w:hAnsi="Arial" w:hint="default"/>
      </w:rPr>
    </w:lvl>
    <w:lvl w:ilvl="4" w:tplc="08A2AD36" w:tentative="1">
      <w:start w:val="1"/>
      <w:numFmt w:val="bullet"/>
      <w:lvlText w:val="•"/>
      <w:lvlJc w:val="left"/>
      <w:pPr>
        <w:tabs>
          <w:tab w:val="num" w:pos="3600"/>
        </w:tabs>
        <w:ind w:left="3600" w:hanging="360"/>
      </w:pPr>
      <w:rPr>
        <w:rFonts w:ascii="Arial" w:hAnsi="Arial" w:hint="default"/>
      </w:rPr>
    </w:lvl>
    <w:lvl w:ilvl="5" w:tplc="7A465C08" w:tentative="1">
      <w:start w:val="1"/>
      <w:numFmt w:val="bullet"/>
      <w:lvlText w:val="•"/>
      <w:lvlJc w:val="left"/>
      <w:pPr>
        <w:tabs>
          <w:tab w:val="num" w:pos="4320"/>
        </w:tabs>
        <w:ind w:left="4320" w:hanging="360"/>
      </w:pPr>
      <w:rPr>
        <w:rFonts w:ascii="Arial" w:hAnsi="Arial" w:hint="default"/>
      </w:rPr>
    </w:lvl>
    <w:lvl w:ilvl="6" w:tplc="F376A560" w:tentative="1">
      <w:start w:val="1"/>
      <w:numFmt w:val="bullet"/>
      <w:lvlText w:val="•"/>
      <w:lvlJc w:val="left"/>
      <w:pPr>
        <w:tabs>
          <w:tab w:val="num" w:pos="5040"/>
        </w:tabs>
        <w:ind w:left="5040" w:hanging="360"/>
      </w:pPr>
      <w:rPr>
        <w:rFonts w:ascii="Arial" w:hAnsi="Arial" w:hint="default"/>
      </w:rPr>
    </w:lvl>
    <w:lvl w:ilvl="7" w:tplc="D3005A08" w:tentative="1">
      <w:start w:val="1"/>
      <w:numFmt w:val="bullet"/>
      <w:lvlText w:val="•"/>
      <w:lvlJc w:val="left"/>
      <w:pPr>
        <w:tabs>
          <w:tab w:val="num" w:pos="5760"/>
        </w:tabs>
        <w:ind w:left="5760" w:hanging="360"/>
      </w:pPr>
      <w:rPr>
        <w:rFonts w:ascii="Arial" w:hAnsi="Arial" w:hint="default"/>
      </w:rPr>
    </w:lvl>
    <w:lvl w:ilvl="8" w:tplc="3B8E1BD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826444F"/>
    <w:multiLevelType w:val="hybridMultilevel"/>
    <w:tmpl w:val="90A6DAF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A866C41"/>
    <w:multiLevelType w:val="hybridMultilevel"/>
    <w:tmpl w:val="ABFA4BB2"/>
    <w:lvl w:ilvl="0" w:tplc="71E279F8">
      <w:start w:val="1"/>
      <w:numFmt w:val="bullet"/>
      <w:lvlText w:val="•"/>
      <w:lvlJc w:val="left"/>
      <w:pPr>
        <w:tabs>
          <w:tab w:val="num" w:pos="720"/>
        </w:tabs>
        <w:ind w:left="720" w:hanging="360"/>
      </w:pPr>
      <w:rPr>
        <w:rFonts w:ascii="Arial" w:hAnsi="Arial" w:hint="default"/>
      </w:rPr>
    </w:lvl>
    <w:lvl w:ilvl="1" w:tplc="AE1ACC98" w:tentative="1">
      <w:start w:val="1"/>
      <w:numFmt w:val="bullet"/>
      <w:lvlText w:val="•"/>
      <w:lvlJc w:val="left"/>
      <w:pPr>
        <w:tabs>
          <w:tab w:val="num" w:pos="1440"/>
        </w:tabs>
        <w:ind w:left="1440" w:hanging="360"/>
      </w:pPr>
      <w:rPr>
        <w:rFonts w:ascii="Arial" w:hAnsi="Arial" w:hint="default"/>
      </w:rPr>
    </w:lvl>
    <w:lvl w:ilvl="2" w:tplc="8430BDEC" w:tentative="1">
      <w:start w:val="1"/>
      <w:numFmt w:val="bullet"/>
      <w:lvlText w:val="•"/>
      <w:lvlJc w:val="left"/>
      <w:pPr>
        <w:tabs>
          <w:tab w:val="num" w:pos="2160"/>
        </w:tabs>
        <w:ind w:left="2160" w:hanging="360"/>
      </w:pPr>
      <w:rPr>
        <w:rFonts w:ascii="Arial" w:hAnsi="Arial" w:hint="default"/>
      </w:rPr>
    </w:lvl>
    <w:lvl w:ilvl="3" w:tplc="BA3C3F54" w:tentative="1">
      <w:start w:val="1"/>
      <w:numFmt w:val="bullet"/>
      <w:lvlText w:val="•"/>
      <w:lvlJc w:val="left"/>
      <w:pPr>
        <w:tabs>
          <w:tab w:val="num" w:pos="2880"/>
        </w:tabs>
        <w:ind w:left="2880" w:hanging="360"/>
      </w:pPr>
      <w:rPr>
        <w:rFonts w:ascii="Arial" w:hAnsi="Arial" w:hint="default"/>
      </w:rPr>
    </w:lvl>
    <w:lvl w:ilvl="4" w:tplc="ED66EAD6" w:tentative="1">
      <w:start w:val="1"/>
      <w:numFmt w:val="bullet"/>
      <w:lvlText w:val="•"/>
      <w:lvlJc w:val="left"/>
      <w:pPr>
        <w:tabs>
          <w:tab w:val="num" w:pos="3600"/>
        </w:tabs>
        <w:ind w:left="3600" w:hanging="360"/>
      </w:pPr>
      <w:rPr>
        <w:rFonts w:ascii="Arial" w:hAnsi="Arial" w:hint="default"/>
      </w:rPr>
    </w:lvl>
    <w:lvl w:ilvl="5" w:tplc="A66E524A" w:tentative="1">
      <w:start w:val="1"/>
      <w:numFmt w:val="bullet"/>
      <w:lvlText w:val="•"/>
      <w:lvlJc w:val="left"/>
      <w:pPr>
        <w:tabs>
          <w:tab w:val="num" w:pos="4320"/>
        </w:tabs>
        <w:ind w:left="4320" w:hanging="360"/>
      </w:pPr>
      <w:rPr>
        <w:rFonts w:ascii="Arial" w:hAnsi="Arial" w:hint="default"/>
      </w:rPr>
    </w:lvl>
    <w:lvl w:ilvl="6" w:tplc="76540056" w:tentative="1">
      <w:start w:val="1"/>
      <w:numFmt w:val="bullet"/>
      <w:lvlText w:val="•"/>
      <w:lvlJc w:val="left"/>
      <w:pPr>
        <w:tabs>
          <w:tab w:val="num" w:pos="5040"/>
        </w:tabs>
        <w:ind w:left="5040" w:hanging="360"/>
      </w:pPr>
      <w:rPr>
        <w:rFonts w:ascii="Arial" w:hAnsi="Arial" w:hint="default"/>
      </w:rPr>
    </w:lvl>
    <w:lvl w:ilvl="7" w:tplc="1A5215F8" w:tentative="1">
      <w:start w:val="1"/>
      <w:numFmt w:val="bullet"/>
      <w:lvlText w:val="•"/>
      <w:lvlJc w:val="left"/>
      <w:pPr>
        <w:tabs>
          <w:tab w:val="num" w:pos="5760"/>
        </w:tabs>
        <w:ind w:left="5760" w:hanging="360"/>
      </w:pPr>
      <w:rPr>
        <w:rFonts w:ascii="Arial" w:hAnsi="Arial" w:hint="default"/>
      </w:rPr>
    </w:lvl>
    <w:lvl w:ilvl="8" w:tplc="0EC2A8C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C5722F8"/>
    <w:multiLevelType w:val="hybridMultilevel"/>
    <w:tmpl w:val="7AB85CF6"/>
    <w:lvl w:ilvl="0" w:tplc="C6BC918C">
      <w:start w:val="1"/>
      <w:numFmt w:val="bullet"/>
      <w:lvlText w:val="•"/>
      <w:lvlJc w:val="left"/>
      <w:pPr>
        <w:tabs>
          <w:tab w:val="num" w:pos="720"/>
        </w:tabs>
        <w:ind w:left="720" w:hanging="360"/>
      </w:pPr>
      <w:rPr>
        <w:rFonts w:ascii="Arial" w:hAnsi="Arial" w:hint="default"/>
      </w:rPr>
    </w:lvl>
    <w:lvl w:ilvl="1" w:tplc="16F63842" w:tentative="1">
      <w:start w:val="1"/>
      <w:numFmt w:val="bullet"/>
      <w:lvlText w:val="•"/>
      <w:lvlJc w:val="left"/>
      <w:pPr>
        <w:tabs>
          <w:tab w:val="num" w:pos="1440"/>
        </w:tabs>
        <w:ind w:left="1440" w:hanging="360"/>
      </w:pPr>
      <w:rPr>
        <w:rFonts w:ascii="Arial" w:hAnsi="Arial" w:hint="default"/>
      </w:rPr>
    </w:lvl>
    <w:lvl w:ilvl="2" w:tplc="ABE01FB2" w:tentative="1">
      <w:start w:val="1"/>
      <w:numFmt w:val="bullet"/>
      <w:lvlText w:val="•"/>
      <w:lvlJc w:val="left"/>
      <w:pPr>
        <w:tabs>
          <w:tab w:val="num" w:pos="2160"/>
        </w:tabs>
        <w:ind w:left="2160" w:hanging="360"/>
      </w:pPr>
      <w:rPr>
        <w:rFonts w:ascii="Arial" w:hAnsi="Arial" w:hint="default"/>
      </w:rPr>
    </w:lvl>
    <w:lvl w:ilvl="3" w:tplc="75560474" w:tentative="1">
      <w:start w:val="1"/>
      <w:numFmt w:val="bullet"/>
      <w:lvlText w:val="•"/>
      <w:lvlJc w:val="left"/>
      <w:pPr>
        <w:tabs>
          <w:tab w:val="num" w:pos="2880"/>
        </w:tabs>
        <w:ind w:left="2880" w:hanging="360"/>
      </w:pPr>
      <w:rPr>
        <w:rFonts w:ascii="Arial" w:hAnsi="Arial" w:hint="default"/>
      </w:rPr>
    </w:lvl>
    <w:lvl w:ilvl="4" w:tplc="26366D0E" w:tentative="1">
      <w:start w:val="1"/>
      <w:numFmt w:val="bullet"/>
      <w:lvlText w:val="•"/>
      <w:lvlJc w:val="left"/>
      <w:pPr>
        <w:tabs>
          <w:tab w:val="num" w:pos="3600"/>
        </w:tabs>
        <w:ind w:left="3600" w:hanging="360"/>
      </w:pPr>
      <w:rPr>
        <w:rFonts w:ascii="Arial" w:hAnsi="Arial" w:hint="default"/>
      </w:rPr>
    </w:lvl>
    <w:lvl w:ilvl="5" w:tplc="1DDE230A" w:tentative="1">
      <w:start w:val="1"/>
      <w:numFmt w:val="bullet"/>
      <w:lvlText w:val="•"/>
      <w:lvlJc w:val="left"/>
      <w:pPr>
        <w:tabs>
          <w:tab w:val="num" w:pos="4320"/>
        </w:tabs>
        <w:ind w:left="4320" w:hanging="360"/>
      </w:pPr>
      <w:rPr>
        <w:rFonts w:ascii="Arial" w:hAnsi="Arial" w:hint="default"/>
      </w:rPr>
    </w:lvl>
    <w:lvl w:ilvl="6" w:tplc="C0BECE00" w:tentative="1">
      <w:start w:val="1"/>
      <w:numFmt w:val="bullet"/>
      <w:lvlText w:val="•"/>
      <w:lvlJc w:val="left"/>
      <w:pPr>
        <w:tabs>
          <w:tab w:val="num" w:pos="5040"/>
        </w:tabs>
        <w:ind w:left="5040" w:hanging="360"/>
      </w:pPr>
      <w:rPr>
        <w:rFonts w:ascii="Arial" w:hAnsi="Arial" w:hint="default"/>
      </w:rPr>
    </w:lvl>
    <w:lvl w:ilvl="7" w:tplc="608EB224" w:tentative="1">
      <w:start w:val="1"/>
      <w:numFmt w:val="bullet"/>
      <w:lvlText w:val="•"/>
      <w:lvlJc w:val="left"/>
      <w:pPr>
        <w:tabs>
          <w:tab w:val="num" w:pos="5760"/>
        </w:tabs>
        <w:ind w:left="5760" w:hanging="360"/>
      </w:pPr>
      <w:rPr>
        <w:rFonts w:ascii="Arial" w:hAnsi="Arial" w:hint="default"/>
      </w:rPr>
    </w:lvl>
    <w:lvl w:ilvl="8" w:tplc="7B28317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DF5206F"/>
    <w:multiLevelType w:val="hybridMultilevel"/>
    <w:tmpl w:val="5D8C5C38"/>
    <w:lvl w:ilvl="0" w:tplc="D0DC2398">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1C202BC"/>
    <w:multiLevelType w:val="hybridMultilevel"/>
    <w:tmpl w:val="13748DE6"/>
    <w:lvl w:ilvl="0" w:tplc="21F898BC">
      <w:start w:val="1"/>
      <w:numFmt w:val="bullet"/>
      <w:lvlText w:val="•"/>
      <w:lvlJc w:val="left"/>
      <w:pPr>
        <w:tabs>
          <w:tab w:val="num" w:pos="720"/>
        </w:tabs>
        <w:ind w:left="720" w:hanging="360"/>
      </w:pPr>
      <w:rPr>
        <w:rFonts w:ascii="Arial" w:hAnsi="Arial" w:hint="default"/>
      </w:rPr>
    </w:lvl>
    <w:lvl w:ilvl="1" w:tplc="FCC82182" w:tentative="1">
      <w:start w:val="1"/>
      <w:numFmt w:val="bullet"/>
      <w:lvlText w:val="•"/>
      <w:lvlJc w:val="left"/>
      <w:pPr>
        <w:tabs>
          <w:tab w:val="num" w:pos="1440"/>
        </w:tabs>
        <w:ind w:left="1440" w:hanging="360"/>
      </w:pPr>
      <w:rPr>
        <w:rFonts w:ascii="Arial" w:hAnsi="Arial" w:hint="default"/>
      </w:rPr>
    </w:lvl>
    <w:lvl w:ilvl="2" w:tplc="BF000828" w:tentative="1">
      <w:start w:val="1"/>
      <w:numFmt w:val="bullet"/>
      <w:lvlText w:val="•"/>
      <w:lvlJc w:val="left"/>
      <w:pPr>
        <w:tabs>
          <w:tab w:val="num" w:pos="2160"/>
        </w:tabs>
        <w:ind w:left="2160" w:hanging="360"/>
      </w:pPr>
      <w:rPr>
        <w:rFonts w:ascii="Arial" w:hAnsi="Arial" w:hint="default"/>
      </w:rPr>
    </w:lvl>
    <w:lvl w:ilvl="3" w:tplc="5D1EB896" w:tentative="1">
      <w:start w:val="1"/>
      <w:numFmt w:val="bullet"/>
      <w:lvlText w:val="•"/>
      <w:lvlJc w:val="left"/>
      <w:pPr>
        <w:tabs>
          <w:tab w:val="num" w:pos="2880"/>
        </w:tabs>
        <w:ind w:left="2880" w:hanging="360"/>
      </w:pPr>
      <w:rPr>
        <w:rFonts w:ascii="Arial" w:hAnsi="Arial" w:hint="default"/>
      </w:rPr>
    </w:lvl>
    <w:lvl w:ilvl="4" w:tplc="0970850A" w:tentative="1">
      <w:start w:val="1"/>
      <w:numFmt w:val="bullet"/>
      <w:lvlText w:val="•"/>
      <w:lvlJc w:val="left"/>
      <w:pPr>
        <w:tabs>
          <w:tab w:val="num" w:pos="3600"/>
        </w:tabs>
        <w:ind w:left="3600" w:hanging="360"/>
      </w:pPr>
      <w:rPr>
        <w:rFonts w:ascii="Arial" w:hAnsi="Arial" w:hint="default"/>
      </w:rPr>
    </w:lvl>
    <w:lvl w:ilvl="5" w:tplc="2F6A4360" w:tentative="1">
      <w:start w:val="1"/>
      <w:numFmt w:val="bullet"/>
      <w:lvlText w:val="•"/>
      <w:lvlJc w:val="left"/>
      <w:pPr>
        <w:tabs>
          <w:tab w:val="num" w:pos="4320"/>
        </w:tabs>
        <w:ind w:left="4320" w:hanging="360"/>
      </w:pPr>
      <w:rPr>
        <w:rFonts w:ascii="Arial" w:hAnsi="Arial" w:hint="default"/>
      </w:rPr>
    </w:lvl>
    <w:lvl w:ilvl="6" w:tplc="421A6EBC" w:tentative="1">
      <w:start w:val="1"/>
      <w:numFmt w:val="bullet"/>
      <w:lvlText w:val="•"/>
      <w:lvlJc w:val="left"/>
      <w:pPr>
        <w:tabs>
          <w:tab w:val="num" w:pos="5040"/>
        </w:tabs>
        <w:ind w:left="5040" w:hanging="360"/>
      </w:pPr>
      <w:rPr>
        <w:rFonts w:ascii="Arial" w:hAnsi="Arial" w:hint="default"/>
      </w:rPr>
    </w:lvl>
    <w:lvl w:ilvl="7" w:tplc="A0CC19D2" w:tentative="1">
      <w:start w:val="1"/>
      <w:numFmt w:val="bullet"/>
      <w:lvlText w:val="•"/>
      <w:lvlJc w:val="left"/>
      <w:pPr>
        <w:tabs>
          <w:tab w:val="num" w:pos="5760"/>
        </w:tabs>
        <w:ind w:left="5760" w:hanging="360"/>
      </w:pPr>
      <w:rPr>
        <w:rFonts w:ascii="Arial" w:hAnsi="Arial" w:hint="default"/>
      </w:rPr>
    </w:lvl>
    <w:lvl w:ilvl="8" w:tplc="E5C66AC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63F10C3"/>
    <w:multiLevelType w:val="hybridMultilevel"/>
    <w:tmpl w:val="4C4C65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1DD51BE"/>
    <w:multiLevelType w:val="hybridMultilevel"/>
    <w:tmpl w:val="3726028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 w15:restartNumberingAfterBreak="0">
    <w:nsid w:val="25A73BB5"/>
    <w:multiLevelType w:val="hybridMultilevel"/>
    <w:tmpl w:val="9FF03F12"/>
    <w:lvl w:ilvl="0" w:tplc="F154D2B0">
      <w:start w:val="1"/>
      <w:numFmt w:val="bullet"/>
      <w:lvlText w:val="•"/>
      <w:lvlJc w:val="left"/>
      <w:pPr>
        <w:tabs>
          <w:tab w:val="num" w:pos="720"/>
        </w:tabs>
        <w:ind w:left="720" w:hanging="360"/>
      </w:pPr>
      <w:rPr>
        <w:rFonts w:ascii="Arial" w:hAnsi="Arial" w:hint="default"/>
      </w:rPr>
    </w:lvl>
    <w:lvl w:ilvl="1" w:tplc="3194597C" w:tentative="1">
      <w:start w:val="1"/>
      <w:numFmt w:val="bullet"/>
      <w:lvlText w:val="•"/>
      <w:lvlJc w:val="left"/>
      <w:pPr>
        <w:tabs>
          <w:tab w:val="num" w:pos="1440"/>
        </w:tabs>
        <w:ind w:left="1440" w:hanging="360"/>
      </w:pPr>
      <w:rPr>
        <w:rFonts w:ascii="Arial" w:hAnsi="Arial" w:hint="default"/>
      </w:rPr>
    </w:lvl>
    <w:lvl w:ilvl="2" w:tplc="456E0BE8" w:tentative="1">
      <w:start w:val="1"/>
      <w:numFmt w:val="bullet"/>
      <w:lvlText w:val="•"/>
      <w:lvlJc w:val="left"/>
      <w:pPr>
        <w:tabs>
          <w:tab w:val="num" w:pos="2160"/>
        </w:tabs>
        <w:ind w:left="2160" w:hanging="360"/>
      </w:pPr>
      <w:rPr>
        <w:rFonts w:ascii="Arial" w:hAnsi="Arial" w:hint="default"/>
      </w:rPr>
    </w:lvl>
    <w:lvl w:ilvl="3" w:tplc="0E727B1C" w:tentative="1">
      <w:start w:val="1"/>
      <w:numFmt w:val="bullet"/>
      <w:lvlText w:val="•"/>
      <w:lvlJc w:val="left"/>
      <w:pPr>
        <w:tabs>
          <w:tab w:val="num" w:pos="2880"/>
        </w:tabs>
        <w:ind w:left="2880" w:hanging="360"/>
      </w:pPr>
      <w:rPr>
        <w:rFonts w:ascii="Arial" w:hAnsi="Arial" w:hint="default"/>
      </w:rPr>
    </w:lvl>
    <w:lvl w:ilvl="4" w:tplc="7772E39E" w:tentative="1">
      <w:start w:val="1"/>
      <w:numFmt w:val="bullet"/>
      <w:lvlText w:val="•"/>
      <w:lvlJc w:val="left"/>
      <w:pPr>
        <w:tabs>
          <w:tab w:val="num" w:pos="3600"/>
        </w:tabs>
        <w:ind w:left="3600" w:hanging="360"/>
      </w:pPr>
      <w:rPr>
        <w:rFonts w:ascii="Arial" w:hAnsi="Arial" w:hint="default"/>
      </w:rPr>
    </w:lvl>
    <w:lvl w:ilvl="5" w:tplc="E1FAF07A" w:tentative="1">
      <w:start w:val="1"/>
      <w:numFmt w:val="bullet"/>
      <w:lvlText w:val="•"/>
      <w:lvlJc w:val="left"/>
      <w:pPr>
        <w:tabs>
          <w:tab w:val="num" w:pos="4320"/>
        </w:tabs>
        <w:ind w:left="4320" w:hanging="360"/>
      </w:pPr>
      <w:rPr>
        <w:rFonts w:ascii="Arial" w:hAnsi="Arial" w:hint="default"/>
      </w:rPr>
    </w:lvl>
    <w:lvl w:ilvl="6" w:tplc="02EC6C22" w:tentative="1">
      <w:start w:val="1"/>
      <w:numFmt w:val="bullet"/>
      <w:lvlText w:val="•"/>
      <w:lvlJc w:val="left"/>
      <w:pPr>
        <w:tabs>
          <w:tab w:val="num" w:pos="5040"/>
        </w:tabs>
        <w:ind w:left="5040" w:hanging="360"/>
      </w:pPr>
      <w:rPr>
        <w:rFonts w:ascii="Arial" w:hAnsi="Arial" w:hint="default"/>
      </w:rPr>
    </w:lvl>
    <w:lvl w:ilvl="7" w:tplc="B5E4599C" w:tentative="1">
      <w:start w:val="1"/>
      <w:numFmt w:val="bullet"/>
      <w:lvlText w:val="•"/>
      <w:lvlJc w:val="left"/>
      <w:pPr>
        <w:tabs>
          <w:tab w:val="num" w:pos="5760"/>
        </w:tabs>
        <w:ind w:left="5760" w:hanging="360"/>
      </w:pPr>
      <w:rPr>
        <w:rFonts w:ascii="Arial" w:hAnsi="Arial" w:hint="default"/>
      </w:rPr>
    </w:lvl>
    <w:lvl w:ilvl="8" w:tplc="383000C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1210C1D"/>
    <w:multiLevelType w:val="hybridMultilevel"/>
    <w:tmpl w:val="E02C83C0"/>
    <w:lvl w:ilvl="0" w:tplc="6DAA814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15:restartNumberingAfterBreak="0">
    <w:nsid w:val="360F2D2C"/>
    <w:multiLevelType w:val="hybridMultilevel"/>
    <w:tmpl w:val="6D2A70E0"/>
    <w:lvl w:ilvl="0" w:tplc="7EE6B388">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EEF0F50"/>
    <w:multiLevelType w:val="hybridMultilevel"/>
    <w:tmpl w:val="33BE50D6"/>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42BA202E"/>
    <w:multiLevelType w:val="hybridMultilevel"/>
    <w:tmpl w:val="97DE9340"/>
    <w:lvl w:ilvl="0" w:tplc="84D8E9C2">
      <w:start w:val="1"/>
      <w:numFmt w:val="bullet"/>
      <w:lvlText w:val="•"/>
      <w:lvlJc w:val="left"/>
      <w:pPr>
        <w:tabs>
          <w:tab w:val="num" w:pos="720"/>
        </w:tabs>
        <w:ind w:left="720" w:hanging="360"/>
      </w:pPr>
      <w:rPr>
        <w:rFonts w:ascii="Arial" w:hAnsi="Arial" w:hint="default"/>
      </w:rPr>
    </w:lvl>
    <w:lvl w:ilvl="1" w:tplc="69FE9FB8" w:tentative="1">
      <w:start w:val="1"/>
      <w:numFmt w:val="bullet"/>
      <w:lvlText w:val="•"/>
      <w:lvlJc w:val="left"/>
      <w:pPr>
        <w:tabs>
          <w:tab w:val="num" w:pos="1440"/>
        </w:tabs>
        <w:ind w:left="1440" w:hanging="360"/>
      </w:pPr>
      <w:rPr>
        <w:rFonts w:ascii="Arial" w:hAnsi="Arial" w:hint="default"/>
      </w:rPr>
    </w:lvl>
    <w:lvl w:ilvl="2" w:tplc="CBFE525A" w:tentative="1">
      <w:start w:val="1"/>
      <w:numFmt w:val="bullet"/>
      <w:lvlText w:val="•"/>
      <w:lvlJc w:val="left"/>
      <w:pPr>
        <w:tabs>
          <w:tab w:val="num" w:pos="2160"/>
        </w:tabs>
        <w:ind w:left="2160" w:hanging="360"/>
      </w:pPr>
      <w:rPr>
        <w:rFonts w:ascii="Arial" w:hAnsi="Arial" w:hint="default"/>
      </w:rPr>
    </w:lvl>
    <w:lvl w:ilvl="3" w:tplc="B9E86966" w:tentative="1">
      <w:start w:val="1"/>
      <w:numFmt w:val="bullet"/>
      <w:lvlText w:val="•"/>
      <w:lvlJc w:val="left"/>
      <w:pPr>
        <w:tabs>
          <w:tab w:val="num" w:pos="2880"/>
        </w:tabs>
        <w:ind w:left="2880" w:hanging="360"/>
      </w:pPr>
      <w:rPr>
        <w:rFonts w:ascii="Arial" w:hAnsi="Arial" w:hint="default"/>
      </w:rPr>
    </w:lvl>
    <w:lvl w:ilvl="4" w:tplc="ECD41600" w:tentative="1">
      <w:start w:val="1"/>
      <w:numFmt w:val="bullet"/>
      <w:lvlText w:val="•"/>
      <w:lvlJc w:val="left"/>
      <w:pPr>
        <w:tabs>
          <w:tab w:val="num" w:pos="3600"/>
        </w:tabs>
        <w:ind w:left="3600" w:hanging="360"/>
      </w:pPr>
      <w:rPr>
        <w:rFonts w:ascii="Arial" w:hAnsi="Arial" w:hint="default"/>
      </w:rPr>
    </w:lvl>
    <w:lvl w:ilvl="5" w:tplc="52669372" w:tentative="1">
      <w:start w:val="1"/>
      <w:numFmt w:val="bullet"/>
      <w:lvlText w:val="•"/>
      <w:lvlJc w:val="left"/>
      <w:pPr>
        <w:tabs>
          <w:tab w:val="num" w:pos="4320"/>
        </w:tabs>
        <w:ind w:left="4320" w:hanging="360"/>
      </w:pPr>
      <w:rPr>
        <w:rFonts w:ascii="Arial" w:hAnsi="Arial" w:hint="default"/>
      </w:rPr>
    </w:lvl>
    <w:lvl w:ilvl="6" w:tplc="14DA3B42" w:tentative="1">
      <w:start w:val="1"/>
      <w:numFmt w:val="bullet"/>
      <w:lvlText w:val="•"/>
      <w:lvlJc w:val="left"/>
      <w:pPr>
        <w:tabs>
          <w:tab w:val="num" w:pos="5040"/>
        </w:tabs>
        <w:ind w:left="5040" w:hanging="360"/>
      </w:pPr>
      <w:rPr>
        <w:rFonts w:ascii="Arial" w:hAnsi="Arial" w:hint="default"/>
      </w:rPr>
    </w:lvl>
    <w:lvl w:ilvl="7" w:tplc="B0A40C26" w:tentative="1">
      <w:start w:val="1"/>
      <w:numFmt w:val="bullet"/>
      <w:lvlText w:val="•"/>
      <w:lvlJc w:val="left"/>
      <w:pPr>
        <w:tabs>
          <w:tab w:val="num" w:pos="5760"/>
        </w:tabs>
        <w:ind w:left="5760" w:hanging="360"/>
      </w:pPr>
      <w:rPr>
        <w:rFonts w:ascii="Arial" w:hAnsi="Arial" w:hint="default"/>
      </w:rPr>
    </w:lvl>
    <w:lvl w:ilvl="8" w:tplc="6F6E4A4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45A6D8E"/>
    <w:multiLevelType w:val="hybridMultilevel"/>
    <w:tmpl w:val="44DE8EDC"/>
    <w:lvl w:ilvl="0" w:tplc="066E00A4">
      <w:start w:val="1"/>
      <w:numFmt w:val="bullet"/>
      <w:lvlText w:val="•"/>
      <w:lvlJc w:val="left"/>
      <w:pPr>
        <w:tabs>
          <w:tab w:val="num" w:pos="720"/>
        </w:tabs>
        <w:ind w:left="720" w:hanging="360"/>
      </w:pPr>
      <w:rPr>
        <w:rFonts w:ascii="Arial" w:hAnsi="Arial" w:hint="default"/>
      </w:rPr>
    </w:lvl>
    <w:lvl w:ilvl="1" w:tplc="CD1C4B8A" w:tentative="1">
      <w:start w:val="1"/>
      <w:numFmt w:val="bullet"/>
      <w:lvlText w:val="•"/>
      <w:lvlJc w:val="left"/>
      <w:pPr>
        <w:tabs>
          <w:tab w:val="num" w:pos="1440"/>
        </w:tabs>
        <w:ind w:left="1440" w:hanging="360"/>
      </w:pPr>
      <w:rPr>
        <w:rFonts w:ascii="Arial" w:hAnsi="Arial" w:hint="default"/>
      </w:rPr>
    </w:lvl>
    <w:lvl w:ilvl="2" w:tplc="47B0BE54" w:tentative="1">
      <w:start w:val="1"/>
      <w:numFmt w:val="bullet"/>
      <w:lvlText w:val="•"/>
      <w:lvlJc w:val="left"/>
      <w:pPr>
        <w:tabs>
          <w:tab w:val="num" w:pos="2160"/>
        </w:tabs>
        <w:ind w:left="2160" w:hanging="360"/>
      </w:pPr>
      <w:rPr>
        <w:rFonts w:ascii="Arial" w:hAnsi="Arial" w:hint="default"/>
      </w:rPr>
    </w:lvl>
    <w:lvl w:ilvl="3" w:tplc="1748A4C2" w:tentative="1">
      <w:start w:val="1"/>
      <w:numFmt w:val="bullet"/>
      <w:lvlText w:val="•"/>
      <w:lvlJc w:val="left"/>
      <w:pPr>
        <w:tabs>
          <w:tab w:val="num" w:pos="2880"/>
        </w:tabs>
        <w:ind w:left="2880" w:hanging="360"/>
      </w:pPr>
      <w:rPr>
        <w:rFonts w:ascii="Arial" w:hAnsi="Arial" w:hint="default"/>
      </w:rPr>
    </w:lvl>
    <w:lvl w:ilvl="4" w:tplc="1AD6F716" w:tentative="1">
      <w:start w:val="1"/>
      <w:numFmt w:val="bullet"/>
      <w:lvlText w:val="•"/>
      <w:lvlJc w:val="left"/>
      <w:pPr>
        <w:tabs>
          <w:tab w:val="num" w:pos="3600"/>
        </w:tabs>
        <w:ind w:left="3600" w:hanging="360"/>
      </w:pPr>
      <w:rPr>
        <w:rFonts w:ascii="Arial" w:hAnsi="Arial" w:hint="default"/>
      </w:rPr>
    </w:lvl>
    <w:lvl w:ilvl="5" w:tplc="9594D508" w:tentative="1">
      <w:start w:val="1"/>
      <w:numFmt w:val="bullet"/>
      <w:lvlText w:val="•"/>
      <w:lvlJc w:val="left"/>
      <w:pPr>
        <w:tabs>
          <w:tab w:val="num" w:pos="4320"/>
        </w:tabs>
        <w:ind w:left="4320" w:hanging="360"/>
      </w:pPr>
      <w:rPr>
        <w:rFonts w:ascii="Arial" w:hAnsi="Arial" w:hint="default"/>
      </w:rPr>
    </w:lvl>
    <w:lvl w:ilvl="6" w:tplc="2EAAABB6" w:tentative="1">
      <w:start w:val="1"/>
      <w:numFmt w:val="bullet"/>
      <w:lvlText w:val="•"/>
      <w:lvlJc w:val="left"/>
      <w:pPr>
        <w:tabs>
          <w:tab w:val="num" w:pos="5040"/>
        </w:tabs>
        <w:ind w:left="5040" w:hanging="360"/>
      </w:pPr>
      <w:rPr>
        <w:rFonts w:ascii="Arial" w:hAnsi="Arial" w:hint="default"/>
      </w:rPr>
    </w:lvl>
    <w:lvl w:ilvl="7" w:tplc="E38AD6E0" w:tentative="1">
      <w:start w:val="1"/>
      <w:numFmt w:val="bullet"/>
      <w:lvlText w:val="•"/>
      <w:lvlJc w:val="left"/>
      <w:pPr>
        <w:tabs>
          <w:tab w:val="num" w:pos="5760"/>
        </w:tabs>
        <w:ind w:left="5760" w:hanging="360"/>
      </w:pPr>
      <w:rPr>
        <w:rFonts w:ascii="Arial" w:hAnsi="Arial" w:hint="default"/>
      </w:rPr>
    </w:lvl>
    <w:lvl w:ilvl="8" w:tplc="056C66E6"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B5B15CC"/>
    <w:multiLevelType w:val="hybridMultilevel"/>
    <w:tmpl w:val="AD02AE10"/>
    <w:lvl w:ilvl="0" w:tplc="34A4CF72">
      <w:start w:val="1"/>
      <w:numFmt w:val="bullet"/>
      <w:lvlText w:val="•"/>
      <w:lvlJc w:val="left"/>
      <w:pPr>
        <w:tabs>
          <w:tab w:val="num" w:pos="720"/>
        </w:tabs>
        <w:ind w:left="720" w:hanging="360"/>
      </w:pPr>
      <w:rPr>
        <w:rFonts w:ascii="Arial" w:hAnsi="Arial" w:hint="default"/>
      </w:rPr>
    </w:lvl>
    <w:lvl w:ilvl="1" w:tplc="EDC8932C" w:tentative="1">
      <w:start w:val="1"/>
      <w:numFmt w:val="bullet"/>
      <w:lvlText w:val="•"/>
      <w:lvlJc w:val="left"/>
      <w:pPr>
        <w:tabs>
          <w:tab w:val="num" w:pos="1440"/>
        </w:tabs>
        <w:ind w:left="1440" w:hanging="360"/>
      </w:pPr>
      <w:rPr>
        <w:rFonts w:ascii="Arial" w:hAnsi="Arial" w:hint="default"/>
      </w:rPr>
    </w:lvl>
    <w:lvl w:ilvl="2" w:tplc="84F2C6E4" w:tentative="1">
      <w:start w:val="1"/>
      <w:numFmt w:val="bullet"/>
      <w:lvlText w:val="•"/>
      <w:lvlJc w:val="left"/>
      <w:pPr>
        <w:tabs>
          <w:tab w:val="num" w:pos="2160"/>
        </w:tabs>
        <w:ind w:left="2160" w:hanging="360"/>
      </w:pPr>
      <w:rPr>
        <w:rFonts w:ascii="Arial" w:hAnsi="Arial" w:hint="default"/>
      </w:rPr>
    </w:lvl>
    <w:lvl w:ilvl="3" w:tplc="9AD44218" w:tentative="1">
      <w:start w:val="1"/>
      <w:numFmt w:val="bullet"/>
      <w:lvlText w:val="•"/>
      <w:lvlJc w:val="left"/>
      <w:pPr>
        <w:tabs>
          <w:tab w:val="num" w:pos="2880"/>
        </w:tabs>
        <w:ind w:left="2880" w:hanging="360"/>
      </w:pPr>
      <w:rPr>
        <w:rFonts w:ascii="Arial" w:hAnsi="Arial" w:hint="default"/>
      </w:rPr>
    </w:lvl>
    <w:lvl w:ilvl="4" w:tplc="0E621090" w:tentative="1">
      <w:start w:val="1"/>
      <w:numFmt w:val="bullet"/>
      <w:lvlText w:val="•"/>
      <w:lvlJc w:val="left"/>
      <w:pPr>
        <w:tabs>
          <w:tab w:val="num" w:pos="3600"/>
        </w:tabs>
        <w:ind w:left="3600" w:hanging="360"/>
      </w:pPr>
      <w:rPr>
        <w:rFonts w:ascii="Arial" w:hAnsi="Arial" w:hint="default"/>
      </w:rPr>
    </w:lvl>
    <w:lvl w:ilvl="5" w:tplc="DE04DA04" w:tentative="1">
      <w:start w:val="1"/>
      <w:numFmt w:val="bullet"/>
      <w:lvlText w:val="•"/>
      <w:lvlJc w:val="left"/>
      <w:pPr>
        <w:tabs>
          <w:tab w:val="num" w:pos="4320"/>
        </w:tabs>
        <w:ind w:left="4320" w:hanging="360"/>
      </w:pPr>
      <w:rPr>
        <w:rFonts w:ascii="Arial" w:hAnsi="Arial" w:hint="default"/>
      </w:rPr>
    </w:lvl>
    <w:lvl w:ilvl="6" w:tplc="534AA020" w:tentative="1">
      <w:start w:val="1"/>
      <w:numFmt w:val="bullet"/>
      <w:lvlText w:val="•"/>
      <w:lvlJc w:val="left"/>
      <w:pPr>
        <w:tabs>
          <w:tab w:val="num" w:pos="5040"/>
        </w:tabs>
        <w:ind w:left="5040" w:hanging="360"/>
      </w:pPr>
      <w:rPr>
        <w:rFonts w:ascii="Arial" w:hAnsi="Arial" w:hint="default"/>
      </w:rPr>
    </w:lvl>
    <w:lvl w:ilvl="7" w:tplc="5BD091DA" w:tentative="1">
      <w:start w:val="1"/>
      <w:numFmt w:val="bullet"/>
      <w:lvlText w:val="•"/>
      <w:lvlJc w:val="left"/>
      <w:pPr>
        <w:tabs>
          <w:tab w:val="num" w:pos="5760"/>
        </w:tabs>
        <w:ind w:left="5760" w:hanging="360"/>
      </w:pPr>
      <w:rPr>
        <w:rFonts w:ascii="Arial" w:hAnsi="Arial" w:hint="default"/>
      </w:rPr>
    </w:lvl>
    <w:lvl w:ilvl="8" w:tplc="C53ACC7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5C4F1CC0"/>
    <w:multiLevelType w:val="hybridMultilevel"/>
    <w:tmpl w:val="5EC417B4"/>
    <w:lvl w:ilvl="0" w:tplc="D1460DC4">
      <w:start w:val="1"/>
      <w:numFmt w:val="bullet"/>
      <w:lvlText w:val="•"/>
      <w:lvlJc w:val="left"/>
      <w:pPr>
        <w:tabs>
          <w:tab w:val="num" w:pos="720"/>
        </w:tabs>
        <w:ind w:left="720" w:hanging="360"/>
      </w:pPr>
      <w:rPr>
        <w:rFonts w:ascii="Arial" w:hAnsi="Arial" w:hint="default"/>
      </w:rPr>
    </w:lvl>
    <w:lvl w:ilvl="1" w:tplc="9C02A1C4" w:tentative="1">
      <w:start w:val="1"/>
      <w:numFmt w:val="bullet"/>
      <w:lvlText w:val="•"/>
      <w:lvlJc w:val="left"/>
      <w:pPr>
        <w:tabs>
          <w:tab w:val="num" w:pos="1440"/>
        </w:tabs>
        <w:ind w:left="1440" w:hanging="360"/>
      </w:pPr>
      <w:rPr>
        <w:rFonts w:ascii="Arial" w:hAnsi="Arial" w:hint="default"/>
      </w:rPr>
    </w:lvl>
    <w:lvl w:ilvl="2" w:tplc="7DEC2AC6" w:tentative="1">
      <w:start w:val="1"/>
      <w:numFmt w:val="bullet"/>
      <w:lvlText w:val="•"/>
      <w:lvlJc w:val="left"/>
      <w:pPr>
        <w:tabs>
          <w:tab w:val="num" w:pos="2160"/>
        </w:tabs>
        <w:ind w:left="2160" w:hanging="360"/>
      </w:pPr>
      <w:rPr>
        <w:rFonts w:ascii="Arial" w:hAnsi="Arial" w:hint="default"/>
      </w:rPr>
    </w:lvl>
    <w:lvl w:ilvl="3" w:tplc="66B004C4" w:tentative="1">
      <w:start w:val="1"/>
      <w:numFmt w:val="bullet"/>
      <w:lvlText w:val="•"/>
      <w:lvlJc w:val="left"/>
      <w:pPr>
        <w:tabs>
          <w:tab w:val="num" w:pos="2880"/>
        </w:tabs>
        <w:ind w:left="2880" w:hanging="360"/>
      </w:pPr>
      <w:rPr>
        <w:rFonts w:ascii="Arial" w:hAnsi="Arial" w:hint="default"/>
      </w:rPr>
    </w:lvl>
    <w:lvl w:ilvl="4" w:tplc="4C0A69CA" w:tentative="1">
      <w:start w:val="1"/>
      <w:numFmt w:val="bullet"/>
      <w:lvlText w:val="•"/>
      <w:lvlJc w:val="left"/>
      <w:pPr>
        <w:tabs>
          <w:tab w:val="num" w:pos="3600"/>
        </w:tabs>
        <w:ind w:left="3600" w:hanging="360"/>
      </w:pPr>
      <w:rPr>
        <w:rFonts w:ascii="Arial" w:hAnsi="Arial" w:hint="default"/>
      </w:rPr>
    </w:lvl>
    <w:lvl w:ilvl="5" w:tplc="ECCA8F72" w:tentative="1">
      <w:start w:val="1"/>
      <w:numFmt w:val="bullet"/>
      <w:lvlText w:val="•"/>
      <w:lvlJc w:val="left"/>
      <w:pPr>
        <w:tabs>
          <w:tab w:val="num" w:pos="4320"/>
        </w:tabs>
        <w:ind w:left="4320" w:hanging="360"/>
      </w:pPr>
      <w:rPr>
        <w:rFonts w:ascii="Arial" w:hAnsi="Arial" w:hint="default"/>
      </w:rPr>
    </w:lvl>
    <w:lvl w:ilvl="6" w:tplc="6B9CC1E2" w:tentative="1">
      <w:start w:val="1"/>
      <w:numFmt w:val="bullet"/>
      <w:lvlText w:val="•"/>
      <w:lvlJc w:val="left"/>
      <w:pPr>
        <w:tabs>
          <w:tab w:val="num" w:pos="5040"/>
        </w:tabs>
        <w:ind w:left="5040" w:hanging="360"/>
      </w:pPr>
      <w:rPr>
        <w:rFonts w:ascii="Arial" w:hAnsi="Arial" w:hint="default"/>
      </w:rPr>
    </w:lvl>
    <w:lvl w:ilvl="7" w:tplc="7A84BEB0" w:tentative="1">
      <w:start w:val="1"/>
      <w:numFmt w:val="bullet"/>
      <w:lvlText w:val="•"/>
      <w:lvlJc w:val="left"/>
      <w:pPr>
        <w:tabs>
          <w:tab w:val="num" w:pos="5760"/>
        </w:tabs>
        <w:ind w:left="5760" w:hanging="360"/>
      </w:pPr>
      <w:rPr>
        <w:rFonts w:ascii="Arial" w:hAnsi="Arial" w:hint="default"/>
      </w:rPr>
    </w:lvl>
    <w:lvl w:ilvl="8" w:tplc="1964888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5E756835"/>
    <w:multiLevelType w:val="hybridMultilevel"/>
    <w:tmpl w:val="1680AFBC"/>
    <w:lvl w:ilvl="0" w:tplc="0419000F">
      <w:start w:val="1"/>
      <w:numFmt w:val="decimal"/>
      <w:lvlText w:val="%1."/>
      <w:lvlJc w:val="left"/>
      <w:pPr>
        <w:ind w:left="927" w:hanging="360"/>
      </w:p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63A921F0"/>
    <w:multiLevelType w:val="hybridMultilevel"/>
    <w:tmpl w:val="6EE819D0"/>
    <w:lvl w:ilvl="0" w:tplc="7EE6B3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BE5078F"/>
    <w:multiLevelType w:val="hybridMultilevel"/>
    <w:tmpl w:val="45400D42"/>
    <w:lvl w:ilvl="0" w:tplc="0756C5D0">
      <w:start w:val="1"/>
      <w:numFmt w:val="bullet"/>
      <w:lvlText w:val="•"/>
      <w:lvlJc w:val="left"/>
      <w:pPr>
        <w:tabs>
          <w:tab w:val="num" w:pos="720"/>
        </w:tabs>
        <w:ind w:left="720" w:hanging="360"/>
      </w:pPr>
      <w:rPr>
        <w:rFonts w:ascii="Arial" w:hAnsi="Arial" w:hint="default"/>
      </w:rPr>
    </w:lvl>
    <w:lvl w:ilvl="1" w:tplc="7354EE18" w:tentative="1">
      <w:start w:val="1"/>
      <w:numFmt w:val="bullet"/>
      <w:lvlText w:val="•"/>
      <w:lvlJc w:val="left"/>
      <w:pPr>
        <w:tabs>
          <w:tab w:val="num" w:pos="1440"/>
        </w:tabs>
        <w:ind w:left="1440" w:hanging="360"/>
      </w:pPr>
      <w:rPr>
        <w:rFonts w:ascii="Arial" w:hAnsi="Arial" w:hint="default"/>
      </w:rPr>
    </w:lvl>
    <w:lvl w:ilvl="2" w:tplc="D7649574" w:tentative="1">
      <w:start w:val="1"/>
      <w:numFmt w:val="bullet"/>
      <w:lvlText w:val="•"/>
      <w:lvlJc w:val="left"/>
      <w:pPr>
        <w:tabs>
          <w:tab w:val="num" w:pos="2160"/>
        </w:tabs>
        <w:ind w:left="2160" w:hanging="360"/>
      </w:pPr>
      <w:rPr>
        <w:rFonts w:ascii="Arial" w:hAnsi="Arial" w:hint="default"/>
      </w:rPr>
    </w:lvl>
    <w:lvl w:ilvl="3" w:tplc="0D3ADB78" w:tentative="1">
      <w:start w:val="1"/>
      <w:numFmt w:val="bullet"/>
      <w:lvlText w:val="•"/>
      <w:lvlJc w:val="left"/>
      <w:pPr>
        <w:tabs>
          <w:tab w:val="num" w:pos="2880"/>
        </w:tabs>
        <w:ind w:left="2880" w:hanging="360"/>
      </w:pPr>
      <w:rPr>
        <w:rFonts w:ascii="Arial" w:hAnsi="Arial" w:hint="default"/>
      </w:rPr>
    </w:lvl>
    <w:lvl w:ilvl="4" w:tplc="26AAD546" w:tentative="1">
      <w:start w:val="1"/>
      <w:numFmt w:val="bullet"/>
      <w:lvlText w:val="•"/>
      <w:lvlJc w:val="left"/>
      <w:pPr>
        <w:tabs>
          <w:tab w:val="num" w:pos="3600"/>
        </w:tabs>
        <w:ind w:left="3600" w:hanging="360"/>
      </w:pPr>
      <w:rPr>
        <w:rFonts w:ascii="Arial" w:hAnsi="Arial" w:hint="default"/>
      </w:rPr>
    </w:lvl>
    <w:lvl w:ilvl="5" w:tplc="7108CBF4" w:tentative="1">
      <w:start w:val="1"/>
      <w:numFmt w:val="bullet"/>
      <w:lvlText w:val="•"/>
      <w:lvlJc w:val="left"/>
      <w:pPr>
        <w:tabs>
          <w:tab w:val="num" w:pos="4320"/>
        </w:tabs>
        <w:ind w:left="4320" w:hanging="360"/>
      </w:pPr>
      <w:rPr>
        <w:rFonts w:ascii="Arial" w:hAnsi="Arial" w:hint="default"/>
      </w:rPr>
    </w:lvl>
    <w:lvl w:ilvl="6" w:tplc="E7287F4A" w:tentative="1">
      <w:start w:val="1"/>
      <w:numFmt w:val="bullet"/>
      <w:lvlText w:val="•"/>
      <w:lvlJc w:val="left"/>
      <w:pPr>
        <w:tabs>
          <w:tab w:val="num" w:pos="5040"/>
        </w:tabs>
        <w:ind w:left="5040" w:hanging="360"/>
      </w:pPr>
      <w:rPr>
        <w:rFonts w:ascii="Arial" w:hAnsi="Arial" w:hint="default"/>
      </w:rPr>
    </w:lvl>
    <w:lvl w:ilvl="7" w:tplc="C83C189A" w:tentative="1">
      <w:start w:val="1"/>
      <w:numFmt w:val="bullet"/>
      <w:lvlText w:val="•"/>
      <w:lvlJc w:val="left"/>
      <w:pPr>
        <w:tabs>
          <w:tab w:val="num" w:pos="5760"/>
        </w:tabs>
        <w:ind w:left="5760" w:hanging="360"/>
      </w:pPr>
      <w:rPr>
        <w:rFonts w:ascii="Arial" w:hAnsi="Arial" w:hint="default"/>
      </w:rPr>
    </w:lvl>
    <w:lvl w:ilvl="8" w:tplc="0DE0B918"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6EB55508"/>
    <w:multiLevelType w:val="hybridMultilevel"/>
    <w:tmpl w:val="5D8C5C38"/>
    <w:lvl w:ilvl="0" w:tplc="D0DC2398">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7EF5593"/>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91904CD"/>
    <w:multiLevelType w:val="hybridMultilevel"/>
    <w:tmpl w:val="BD16819C"/>
    <w:lvl w:ilvl="0" w:tplc="0419000F">
      <w:start w:val="1"/>
      <w:numFmt w:val="decimal"/>
      <w:lvlText w:val="%1."/>
      <w:lvlJc w:val="left"/>
      <w:pPr>
        <w:ind w:left="927" w:hanging="360"/>
      </w:p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7AE56735"/>
    <w:multiLevelType w:val="hybridMultilevel"/>
    <w:tmpl w:val="93300356"/>
    <w:lvl w:ilvl="0" w:tplc="04190009">
      <w:start w:val="1"/>
      <w:numFmt w:val="bullet"/>
      <w:lvlText w:val=""/>
      <w:lvlJc w:val="left"/>
      <w:pPr>
        <w:ind w:left="720" w:hanging="360"/>
      </w:pPr>
      <w:rPr>
        <w:rFonts w:ascii="Wingdings" w:hAnsi="Wingding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CEF2E12"/>
    <w:multiLevelType w:val="hybridMultilevel"/>
    <w:tmpl w:val="2AD244F4"/>
    <w:lvl w:ilvl="0" w:tplc="C524AA0E">
      <w:start w:val="1"/>
      <w:numFmt w:val="bullet"/>
      <w:lvlText w:val="•"/>
      <w:lvlJc w:val="left"/>
      <w:pPr>
        <w:tabs>
          <w:tab w:val="num" w:pos="720"/>
        </w:tabs>
        <w:ind w:left="720" w:hanging="360"/>
      </w:pPr>
      <w:rPr>
        <w:rFonts w:ascii="Arial" w:hAnsi="Arial" w:hint="default"/>
      </w:rPr>
    </w:lvl>
    <w:lvl w:ilvl="1" w:tplc="67B4EB6C" w:tentative="1">
      <w:start w:val="1"/>
      <w:numFmt w:val="bullet"/>
      <w:lvlText w:val="•"/>
      <w:lvlJc w:val="left"/>
      <w:pPr>
        <w:tabs>
          <w:tab w:val="num" w:pos="1440"/>
        </w:tabs>
        <w:ind w:left="1440" w:hanging="360"/>
      </w:pPr>
      <w:rPr>
        <w:rFonts w:ascii="Arial" w:hAnsi="Arial" w:hint="default"/>
      </w:rPr>
    </w:lvl>
    <w:lvl w:ilvl="2" w:tplc="53CC495C" w:tentative="1">
      <w:start w:val="1"/>
      <w:numFmt w:val="bullet"/>
      <w:lvlText w:val="•"/>
      <w:lvlJc w:val="left"/>
      <w:pPr>
        <w:tabs>
          <w:tab w:val="num" w:pos="2160"/>
        </w:tabs>
        <w:ind w:left="2160" w:hanging="360"/>
      </w:pPr>
      <w:rPr>
        <w:rFonts w:ascii="Arial" w:hAnsi="Arial" w:hint="default"/>
      </w:rPr>
    </w:lvl>
    <w:lvl w:ilvl="3" w:tplc="B518F07E" w:tentative="1">
      <w:start w:val="1"/>
      <w:numFmt w:val="bullet"/>
      <w:lvlText w:val="•"/>
      <w:lvlJc w:val="left"/>
      <w:pPr>
        <w:tabs>
          <w:tab w:val="num" w:pos="2880"/>
        </w:tabs>
        <w:ind w:left="2880" w:hanging="360"/>
      </w:pPr>
      <w:rPr>
        <w:rFonts w:ascii="Arial" w:hAnsi="Arial" w:hint="default"/>
      </w:rPr>
    </w:lvl>
    <w:lvl w:ilvl="4" w:tplc="BECC2BEC" w:tentative="1">
      <w:start w:val="1"/>
      <w:numFmt w:val="bullet"/>
      <w:lvlText w:val="•"/>
      <w:lvlJc w:val="left"/>
      <w:pPr>
        <w:tabs>
          <w:tab w:val="num" w:pos="3600"/>
        </w:tabs>
        <w:ind w:left="3600" w:hanging="360"/>
      </w:pPr>
      <w:rPr>
        <w:rFonts w:ascii="Arial" w:hAnsi="Arial" w:hint="default"/>
      </w:rPr>
    </w:lvl>
    <w:lvl w:ilvl="5" w:tplc="6E9A62EA" w:tentative="1">
      <w:start w:val="1"/>
      <w:numFmt w:val="bullet"/>
      <w:lvlText w:val="•"/>
      <w:lvlJc w:val="left"/>
      <w:pPr>
        <w:tabs>
          <w:tab w:val="num" w:pos="4320"/>
        </w:tabs>
        <w:ind w:left="4320" w:hanging="360"/>
      </w:pPr>
      <w:rPr>
        <w:rFonts w:ascii="Arial" w:hAnsi="Arial" w:hint="default"/>
      </w:rPr>
    </w:lvl>
    <w:lvl w:ilvl="6" w:tplc="34AC2304" w:tentative="1">
      <w:start w:val="1"/>
      <w:numFmt w:val="bullet"/>
      <w:lvlText w:val="•"/>
      <w:lvlJc w:val="left"/>
      <w:pPr>
        <w:tabs>
          <w:tab w:val="num" w:pos="5040"/>
        </w:tabs>
        <w:ind w:left="5040" w:hanging="360"/>
      </w:pPr>
      <w:rPr>
        <w:rFonts w:ascii="Arial" w:hAnsi="Arial" w:hint="default"/>
      </w:rPr>
    </w:lvl>
    <w:lvl w:ilvl="7" w:tplc="BFE66B88" w:tentative="1">
      <w:start w:val="1"/>
      <w:numFmt w:val="bullet"/>
      <w:lvlText w:val="•"/>
      <w:lvlJc w:val="left"/>
      <w:pPr>
        <w:tabs>
          <w:tab w:val="num" w:pos="5760"/>
        </w:tabs>
        <w:ind w:left="5760" w:hanging="360"/>
      </w:pPr>
      <w:rPr>
        <w:rFonts w:ascii="Arial" w:hAnsi="Arial" w:hint="default"/>
      </w:rPr>
    </w:lvl>
    <w:lvl w:ilvl="8" w:tplc="E0FA683A" w:tentative="1">
      <w:start w:val="1"/>
      <w:numFmt w:val="bullet"/>
      <w:lvlText w:val="•"/>
      <w:lvlJc w:val="left"/>
      <w:pPr>
        <w:tabs>
          <w:tab w:val="num" w:pos="6480"/>
        </w:tabs>
        <w:ind w:left="6480" w:hanging="360"/>
      </w:pPr>
      <w:rPr>
        <w:rFonts w:ascii="Arial" w:hAnsi="Arial" w:hint="default"/>
      </w:rPr>
    </w:lvl>
  </w:abstractNum>
  <w:num w:numId="1" w16cid:durableId="1738820795">
    <w:abstractNumId w:val="20"/>
  </w:num>
  <w:num w:numId="2" w16cid:durableId="1786385374">
    <w:abstractNumId w:val="9"/>
  </w:num>
  <w:num w:numId="3" w16cid:durableId="29692143">
    <w:abstractNumId w:val="19"/>
  </w:num>
  <w:num w:numId="4" w16cid:durableId="1839538878">
    <w:abstractNumId w:val="16"/>
  </w:num>
  <w:num w:numId="5" w16cid:durableId="1330524263">
    <w:abstractNumId w:val="21"/>
  </w:num>
  <w:num w:numId="6" w16cid:durableId="1905991540">
    <w:abstractNumId w:val="4"/>
  </w:num>
  <w:num w:numId="7" w16cid:durableId="1532915208">
    <w:abstractNumId w:val="10"/>
  </w:num>
  <w:num w:numId="8" w16cid:durableId="1028069585">
    <w:abstractNumId w:val="17"/>
  </w:num>
  <w:num w:numId="9" w16cid:durableId="143472747">
    <w:abstractNumId w:val="7"/>
  </w:num>
  <w:num w:numId="10" w16cid:durableId="94255840">
    <w:abstractNumId w:val="12"/>
  </w:num>
  <w:num w:numId="11" w16cid:durableId="1038236585">
    <w:abstractNumId w:val="23"/>
  </w:num>
  <w:num w:numId="12" w16cid:durableId="756098226">
    <w:abstractNumId w:val="18"/>
  </w:num>
  <w:num w:numId="13" w16cid:durableId="1256864001">
    <w:abstractNumId w:val="5"/>
  </w:num>
  <w:num w:numId="14" w16cid:durableId="507713523">
    <w:abstractNumId w:val="2"/>
  </w:num>
  <w:num w:numId="15" w16cid:durableId="902527839">
    <w:abstractNumId w:val="0"/>
  </w:num>
  <w:num w:numId="16" w16cid:durableId="1094591865">
    <w:abstractNumId w:val="15"/>
  </w:num>
  <w:num w:numId="17" w16cid:durableId="1723478699">
    <w:abstractNumId w:val="8"/>
  </w:num>
  <w:num w:numId="18" w16cid:durableId="1237474975">
    <w:abstractNumId w:val="14"/>
  </w:num>
  <w:num w:numId="19" w16cid:durableId="1862864011">
    <w:abstractNumId w:val="3"/>
  </w:num>
  <w:num w:numId="20" w16cid:durableId="662666871">
    <w:abstractNumId w:val="13"/>
  </w:num>
  <w:num w:numId="21" w16cid:durableId="1331760015">
    <w:abstractNumId w:val="6"/>
  </w:num>
  <w:num w:numId="22" w16cid:durableId="657802302">
    <w:abstractNumId w:val="1"/>
  </w:num>
  <w:num w:numId="23" w16cid:durableId="508328836">
    <w:abstractNumId w:val="22"/>
  </w:num>
  <w:num w:numId="24" w16cid:durableId="34236596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97E73"/>
    <w:rsid w:val="0002573D"/>
    <w:rsid w:val="00035218"/>
    <w:rsid w:val="00075C47"/>
    <w:rsid w:val="00130497"/>
    <w:rsid w:val="0017119D"/>
    <w:rsid w:val="001D16D1"/>
    <w:rsid w:val="001E2F46"/>
    <w:rsid w:val="002478C2"/>
    <w:rsid w:val="002629FD"/>
    <w:rsid w:val="00280C83"/>
    <w:rsid w:val="00284F69"/>
    <w:rsid w:val="002A1B94"/>
    <w:rsid w:val="002A420F"/>
    <w:rsid w:val="002B31A6"/>
    <w:rsid w:val="002D3D53"/>
    <w:rsid w:val="003065FF"/>
    <w:rsid w:val="00341FE7"/>
    <w:rsid w:val="00344ACA"/>
    <w:rsid w:val="00370B2E"/>
    <w:rsid w:val="003D34A9"/>
    <w:rsid w:val="003F1095"/>
    <w:rsid w:val="00403EE1"/>
    <w:rsid w:val="004A3276"/>
    <w:rsid w:val="004D047B"/>
    <w:rsid w:val="005236D2"/>
    <w:rsid w:val="00553535"/>
    <w:rsid w:val="0059665D"/>
    <w:rsid w:val="005B3E1B"/>
    <w:rsid w:val="005D6AC4"/>
    <w:rsid w:val="00604FD5"/>
    <w:rsid w:val="006C21EF"/>
    <w:rsid w:val="00713CAA"/>
    <w:rsid w:val="007218AA"/>
    <w:rsid w:val="00722669"/>
    <w:rsid w:val="00737312"/>
    <w:rsid w:val="00752433"/>
    <w:rsid w:val="00764C9A"/>
    <w:rsid w:val="007D0604"/>
    <w:rsid w:val="007E29AB"/>
    <w:rsid w:val="007F0C3B"/>
    <w:rsid w:val="00880DCE"/>
    <w:rsid w:val="00896841"/>
    <w:rsid w:val="008C7DD9"/>
    <w:rsid w:val="008E70F0"/>
    <w:rsid w:val="00A25416"/>
    <w:rsid w:val="00A40139"/>
    <w:rsid w:val="00A8232A"/>
    <w:rsid w:val="00A90C2D"/>
    <w:rsid w:val="00B05DDB"/>
    <w:rsid w:val="00B109CB"/>
    <w:rsid w:val="00B23D0A"/>
    <w:rsid w:val="00B251CD"/>
    <w:rsid w:val="00B54809"/>
    <w:rsid w:val="00B97E73"/>
    <w:rsid w:val="00BC3D09"/>
    <w:rsid w:val="00BF0F01"/>
    <w:rsid w:val="00C23D5B"/>
    <w:rsid w:val="00C40483"/>
    <w:rsid w:val="00C440E4"/>
    <w:rsid w:val="00C55A12"/>
    <w:rsid w:val="00CE1A5E"/>
    <w:rsid w:val="00CE682A"/>
    <w:rsid w:val="00CE730D"/>
    <w:rsid w:val="00D32FE9"/>
    <w:rsid w:val="00D47112"/>
    <w:rsid w:val="00D57A44"/>
    <w:rsid w:val="00D92FB6"/>
    <w:rsid w:val="00DA3A45"/>
    <w:rsid w:val="00DE71C5"/>
    <w:rsid w:val="00E16052"/>
    <w:rsid w:val="00E23D9D"/>
    <w:rsid w:val="00E27A53"/>
    <w:rsid w:val="00E33089"/>
    <w:rsid w:val="00E8619F"/>
    <w:rsid w:val="00E9324C"/>
    <w:rsid w:val="00E94DDD"/>
    <w:rsid w:val="00EA16B4"/>
    <w:rsid w:val="00EB2996"/>
    <w:rsid w:val="00EF6EAC"/>
    <w:rsid w:val="00F0367C"/>
    <w:rsid w:val="00F57755"/>
    <w:rsid w:val="00F907D3"/>
    <w:rsid w:val="00F93C15"/>
    <w:rsid w:val="00FA35E1"/>
    <w:rsid w:val="00FB227A"/>
    <w:rsid w:val="00FF55A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03F13"/>
  <w15:docId w15:val="{0515A2C3-EF2D-4DF8-BBF6-A9B167EDC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35E1"/>
    <w:rPr>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Второй абзац списка,List Paragraph"/>
    <w:basedOn w:val="a"/>
    <w:link w:val="a4"/>
    <w:uiPriority w:val="34"/>
    <w:qFormat/>
    <w:rsid w:val="00FA35E1"/>
    <w:pPr>
      <w:ind w:left="720"/>
      <w:contextualSpacing/>
    </w:pPr>
  </w:style>
  <w:style w:type="paragraph" w:customStyle="1" w:styleId="Default">
    <w:name w:val="Default"/>
    <w:rsid w:val="00FA35E1"/>
    <w:pPr>
      <w:autoSpaceDE w:val="0"/>
      <w:autoSpaceDN w:val="0"/>
      <w:adjustRightInd w:val="0"/>
      <w:spacing w:after="0" w:line="240" w:lineRule="auto"/>
    </w:pPr>
    <w:rPr>
      <w:rFonts w:ascii="Times New Roman" w:hAnsi="Times New Roman" w:cs="Times New Roman"/>
      <w:color w:val="000000"/>
      <w:kern w:val="0"/>
      <w:sz w:val="24"/>
      <w:szCs w:val="24"/>
    </w:rPr>
  </w:style>
  <w:style w:type="table" w:styleId="a5">
    <w:name w:val="Table Grid"/>
    <w:basedOn w:val="a1"/>
    <w:uiPriority w:val="59"/>
    <w:rsid w:val="00FA35E1"/>
    <w:pPr>
      <w:spacing w:after="0" w:line="240" w:lineRule="auto"/>
    </w:pPr>
    <w:rPr>
      <w:rFonts w:eastAsiaTheme="minorEastAsia"/>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Абзац списка Знак"/>
    <w:aliases w:val="Второй абзац списка Знак,List Paragraph Знак"/>
    <w:link w:val="a3"/>
    <w:uiPriority w:val="34"/>
    <w:locked/>
    <w:rsid w:val="00FA35E1"/>
    <w:rPr>
      <w:kern w:val="0"/>
    </w:rPr>
  </w:style>
  <w:style w:type="paragraph" w:styleId="a6">
    <w:name w:val="Normal (Web)"/>
    <w:basedOn w:val="a"/>
    <w:uiPriority w:val="99"/>
    <w:unhideWhenUsed/>
    <w:rsid w:val="004D04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unhideWhenUsed/>
    <w:rsid w:val="003D34A9"/>
    <w:rPr>
      <w:color w:val="0000FF"/>
      <w:u w:val="single"/>
    </w:rPr>
  </w:style>
  <w:style w:type="character" w:customStyle="1" w:styleId="1">
    <w:name w:val="Неразрешенное упоминание1"/>
    <w:basedOn w:val="a0"/>
    <w:uiPriority w:val="99"/>
    <w:semiHidden/>
    <w:unhideWhenUsed/>
    <w:rsid w:val="003D34A9"/>
    <w:rPr>
      <w:color w:val="605E5C"/>
      <w:shd w:val="clear" w:color="auto" w:fill="E1DFDD"/>
    </w:rPr>
  </w:style>
  <w:style w:type="character" w:styleId="a8">
    <w:name w:val="FollowedHyperlink"/>
    <w:basedOn w:val="a0"/>
    <w:uiPriority w:val="99"/>
    <w:semiHidden/>
    <w:unhideWhenUsed/>
    <w:rsid w:val="003F1095"/>
    <w:rPr>
      <w:color w:val="954F72" w:themeColor="followedHyperlink"/>
      <w:u w:val="single"/>
    </w:rPr>
  </w:style>
  <w:style w:type="paragraph" w:styleId="a9">
    <w:name w:val="header"/>
    <w:basedOn w:val="a"/>
    <w:link w:val="aa"/>
    <w:uiPriority w:val="99"/>
    <w:unhideWhenUsed/>
    <w:rsid w:val="0002573D"/>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02573D"/>
    <w:rPr>
      <w:kern w:val="0"/>
    </w:rPr>
  </w:style>
  <w:style w:type="paragraph" w:styleId="ab">
    <w:name w:val="footer"/>
    <w:basedOn w:val="a"/>
    <w:link w:val="ac"/>
    <w:uiPriority w:val="99"/>
    <w:unhideWhenUsed/>
    <w:rsid w:val="0002573D"/>
    <w:pPr>
      <w:tabs>
        <w:tab w:val="center" w:pos="4677"/>
        <w:tab w:val="right" w:pos="9355"/>
      </w:tabs>
      <w:spacing w:after="0" w:line="240" w:lineRule="auto"/>
    </w:pPr>
  </w:style>
  <w:style w:type="character" w:customStyle="1" w:styleId="ac">
    <w:name w:val="Нижний колонтитул Знак"/>
    <w:basedOn w:val="a0"/>
    <w:link w:val="ab"/>
    <w:uiPriority w:val="99"/>
    <w:rsid w:val="0002573D"/>
    <w:rPr>
      <w:kern w:val="0"/>
    </w:rPr>
  </w:style>
  <w:style w:type="character" w:styleId="ad">
    <w:name w:val="Unresolved Mention"/>
    <w:basedOn w:val="a0"/>
    <w:uiPriority w:val="99"/>
    <w:semiHidden/>
    <w:unhideWhenUsed/>
    <w:rsid w:val="001304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430071">
      <w:bodyDiv w:val="1"/>
      <w:marLeft w:val="0"/>
      <w:marRight w:val="0"/>
      <w:marTop w:val="0"/>
      <w:marBottom w:val="0"/>
      <w:divBdr>
        <w:top w:val="none" w:sz="0" w:space="0" w:color="auto"/>
        <w:left w:val="none" w:sz="0" w:space="0" w:color="auto"/>
        <w:bottom w:val="none" w:sz="0" w:space="0" w:color="auto"/>
        <w:right w:val="none" w:sz="0" w:space="0" w:color="auto"/>
      </w:divBdr>
    </w:div>
    <w:div w:id="321199975">
      <w:bodyDiv w:val="1"/>
      <w:marLeft w:val="0"/>
      <w:marRight w:val="0"/>
      <w:marTop w:val="0"/>
      <w:marBottom w:val="0"/>
      <w:divBdr>
        <w:top w:val="none" w:sz="0" w:space="0" w:color="auto"/>
        <w:left w:val="none" w:sz="0" w:space="0" w:color="auto"/>
        <w:bottom w:val="none" w:sz="0" w:space="0" w:color="auto"/>
        <w:right w:val="none" w:sz="0" w:space="0" w:color="auto"/>
      </w:divBdr>
      <w:divsChild>
        <w:div w:id="2120097761">
          <w:marLeft w:val="0"/>
          <w:marRight w:val="0"/>
          <w:marTop w:val="0"/>
          <w:marBottom w:val="0"/>
          <w:divBdr>
            <w:top w:val="none" w:sz="0" w:space="0" w:color="auto"/>
            <w:left w:val="none" w:sz="0" w:space="0" w:color="auto"/>
            <w:bottom w:val="none" w:sz="0" w:space="0" w:color="auto"/>
            <w:right w:val="none" w:sz="0" w:space="0" w:color="auto"/>
          </w:divBdr>
        </w:div>
      </w:divsChild>
    </w:div>
    <w:div w:id="325791090">
      <w:bodyDiv w:val="1"/>
      <w:marLeft w:val="0"/>
      <w:marRight w:val="0"/>
      <w:marTop w:val="0"/>
      <w:marBottom w:val="0"/>
      <w:divBdr>
        <w:top w:val="none" w:sz="0" w:space="0" w:color="auto"/>
        <w:left w:val="none" w:sz="0" w:space="0" w:color="auto"/>
        <w:bottom w:val="none" w:sz="0" w:space="0" w:color="auto"/>
        <w:right w:val="none" w:sz="0" w:space="0" w:color="auto"/>
      </w:divBdr>
      <w:divsChild>
        <w:div w:id="513300286">
          <w:marLeft w:val="360"/>
          <w:marRight w:val="0"/>
          <w:marTop w:val="200"/>
          <w:marBottom w:val="0"/>
          <w:divBdr>
            <w:top w:val="none" w:sz="0" w:space="0" w:color="auto"/>
            <w:left w:val="none" w:sz="0" w:space="0" w:color="auto"/>
            <w:bottom w:val="none" w:sz="0" w:space="0" w:color="auto"/>
            <w:right w:val="none" w:sz="0" w:space="0" w:color="auto"/>
          </w:divBdr>
        </w:div>
      </w:divsChild>
    </w:div>
    <w:div w:id="380861302">
      <w:bodyDiv w:val="1"/>
      <w:marLeft w:val="0"/>
      <w:marRight w:val="0"/>
      <w:marTop w:val="0"/>
      <w:marBottom w:val="0"/>
      <w:divBdr>
        <w:top w:val="none" w:sz="0" w:space="0" w:color="auto"/>
        <w:left w:val="none" w:sz="0" w:space="0" w:color="auto"/>
        <w:bottom w:val="none" w:sz="0" w:space="0" w:color="auto"/>
        <w:right w:val="none" w:sz="0" w:space="0" w:color="auto"/>
      </w:divBdr>
      <w:divsChild>
        <w:div w:id="163055957">
          <w:marLeft w:val="360"/>
          <w:marRight w:val="0"/>
          <w:marTop w:val="200"/>
          <w:marBottom w:val="0"/>
          <w:divBdr>
            <w:top w:val="none" w:sz="0" w:space="0" w:color="auto"/>
            <w:left w:val="none" w:sz="0" w:space="0" w:color="auto"/>
            <w:bottom w:val="none" w:sz="0" w:space="0" w:color="auto"/>
            <w:right w:val="none" w:sz="0" w:space="0" w:color="auto"/>
          </w:divBdr>
        </w:div>
      </w:divsChild>
    </w:div>
    <w:div w:id="406001344">
      <w:bodyDiv w:val="1"/>
      <w:marLeft w:val="0"/>
      <w:marRight w:val="0"/>
      <w:marTop w:val="0"/>
      <w:marBottom w:val="0"/>
      <w:divBdr>
        <w:top w:val="none" w:sz="0" w:space="0" w:color="auto"/>
        <w:left w:val="none" w:sz="0" w:space="0" w:color="auto"/>
        <w:bottom w:val="none" w:sz="0" w:space="0" w:color="auto"/>
        <w:right w:val="none" w:sz="0" w:space="0" w:color="auto"/>
      </w:divBdr>
      <w:divsChild>
        <w:div w:id="717358628">
          <w:marLeft w:val="360"/>
          <w:marRight w:val="0"/>
          <w:marTop w:val="200"/>
          <w:marBottom w:val="0"/>
          <w:divBdr>
            <w:top w:val="none" w:sz="0" w:space="0" w:color="auto"/>
            <w:left w:val="none" w:sz="0" w:space="0" w:color="auto"/>
            <w:bottom w:val="none" w:sz="0" w:space="0" w:color="auto"/>
            <w:right w:val="none" w:sz="0" w:space="0" w:color="auto"/>
          </w:divBdr>
        </w:div>
      </w:divsChild>
    </w:div>
    <w:div w:id="517812725">
      <w:bodyDiv w:val="1"/>
      <w:marLeft w:val="0"/>
      <w:marRight w:val="0"/>
      <w:marTop w:val="0"/>
      <w:marBottom w:val="0"/>
      <w:divBdr>
        <w:top w:val="none" w:sz="0" w:space="0" w:color="auto"/>
        <w:left w:val="none" w:sz="0" w:space="0" w:color="auto"/>
        <w:bottom w:val="none" w:sz="0" w:space="0" w:color="auto"/>
        <w:right w:val="none" w:sz="0" w:space="0" w:color="auto"/>
      </w:divBdr>
      <w:divsChild>
        <w:div w:id="1038892397">
          <w:marLeft w:val="360"/>
          <w:marRight w:val="0"/>
          <w:marTop w:val="200"/>
          <w:marBottom w:val="0"/>
          <w:divBdr>
            <w:top w:val="none" w:sz="0" w:space="0" w:color="auto"/>
            <w:left w:val="none" w:sz="0" w:space="0" w:color="auto"/>
            <w:bottom w:val="none" w:sz="0" w:space="0" w:color="auto"/>
            <w:right w:val="none" w:sz="0" w:space="0" w:color="auto"/>
          </w:divBdr>
        </w:div>
      </w:divsChild>
    </w:div>
    <w:div w:id="778455966">
      <w:bodyDiv w:val="1"/>
      <w:marLeft w:val="0"/>
      <w:marRight w:val="0"/>
      <w:marTop w:val="0"/>
      <w:marBottom w:val="0"/>
      <w:divBdr>
        <w:top w:val="none" w:sz="0" w:space="0" w:color="auto"/>
        <w:left w:val="none" w:sz="0" w:space="0" w:color="auto"/>
        <w:bottom w:val="none" w:sz="0" w:space="0" w:color="auto"/>
        <w:right w:val="none" w:sz="0" w:space="0" w:color="auto"/>
      </w:divBdr>
      <w:divsChild>
        <w:div w:id="1695425313">
          <w:marLeft w:val="0"/>
          <w:marRight w:val="0"/>
          <w:marTop w:val="0"/>
          <w:marBottom w:val="0"/>
          <w:divBdr>
            <w:top w:val="none" w:sz="0" w:space="0" w:color="auto"/>
            <w:left w:val="none" w:sz="0" w:space="0" w:color="auto"/>
            <w:bottom w:val="none" w:sz="0" w:space="0" w:color="auto"/>
            <w:right w:val="none" w:sz="0" w:space="0" w:color="auto"/>
          </w:divBdr>
        </w:div>
      </w:divsChild>
    </w:div>
    <w:div w:id="1246961794">
      <w:bodyDiv w:val="1"/>
      <w:marLeft w:val="0"/>
      <w:marRight w:val="0"/>
      <w:marTop w:val="0"/>
      <w:marBottom w:val="0"/>
      <w:divBdr>
        <w:top w:val="none" w:sz="0" w:space="0" w:color="auto"/>
        <w:left w:val="none" w:sz="0" w:space="0" w:color="auto"/>
        <w:bottom w:val="none" w:sz="0" w:space="0" w:color="auto"/>
        <w:right w:val="none" w:sz="0" w:space="0" w:color="auto"/>
      </w:divBdr>
      <w:divsChild>
        <w:div w:id="954603190">
          <w:marLeft w:val="360"/>
          <w:marRight w:val="0"/>
          <w:marTop w:val="200"/>
          <w:marBottom w:val="0"/>
          <w:divBdr>
            <w:top w:val="none" w:sz="0" w:space="0" w:color="auto"/>
            <w:left w:val="none" w:sz="0" w:space="0" w:color="auto"/>
            <w:bottom w:val="none" w:sz="0" w:space="0" w:color="auto"/>
            <w:right w:val="none" w:sz="0" w:space="0" w:color="auto"/>
          </w:divBdr>
        </w:div>
      </w:divsChild>
    </w:div>
    <w:div w:id="1518419362">
      <w:bodyDiv w:val="1"/>
      <w:marLeft w:val="0"/>
      <w:marRight w:val="0"/>
      <w:marTop w:val="0"/>
      <w:marBottom w:val="0"/>
      <w:divBdr>
        <w:top w:val="none" w:sz="0" w:space="0" w:color="auto"/>
        <w:left w:val="none" w:sz="0" w:space="0" w:color="auto"/>
        <w:bottom w:val="none" w:sz="0" w:space="0" w:color="auto"/>
        <w:right w:val="none" w:sz="0" w:space="0" w:color="auto"/>
      </w:divBdr>
      <w:divsChild>
        <w:div w:id="1997951231">
          <w:marLeft w:val="360"/>
          <w:marRight w:val="0"/>
          <w:marTop w:val="200"/>
          <w:marBottom w:val="0"/>
          <w:divBdr>
            <w:top w:val="none" w:sz="0" w:space="0" w:color="auto"/>
            <w:left w:val="none" w:sz="0" w:space="0" w:color="auto"/>
            <w:bottom w:val="none" w:sz="0" w:space="0" w:color="auto"/>
            <w:right w:val="none" w:sz="0" w:space="0" w:color="auto"/>
          </w:divBdr>
        </w:div>
      </w:divsChild>
    </w:div>
    <w:div w:id="1658411956">
      <w:bodyDiv w:val="1"/>
      <w:marLeft w:val="0"/>
      <w:marRight w:val="0"/>
      <w:marTop w:val="0"/>
      <w:marBottom w:val="0"/>
      <w:divBdr>
        <w:top w:val="none" w:sz="0" w:space="0" w:color="auto"/>
        <w:left w:val="none" w:sz="0" w:space="0" w:color="auto"/>
        <w:bottom w:val="none" w:sz="0" w:space="0" w:color="auto"/>
        <w:right w:val="none" w:sz="0" w:space="0" w:color="auto"/>
      </w:divBdr>
    </w:div>
    <w:div w:id="1692872607">
      <w:bodyDiv w:val="1"/>
      <w:marLeft w:val="0"/>
      <w:marRight w:val="0"/>
      <w:marTop w:val="0"/>
      <w:marBottom w:val="0"/>
      <w:divBdr>
        <w:top w:val="none" w:sz="0" w:space="0" w:color="auto"/>
        <w:left w:val="none" w:sz="0" w:space="0" w:color="auto"/>
        <w:bottom w:val="none" w:sz="0" w:space="0" w:color="auto"/>
        <w:right w:val="none" w:sz="0" w:space="0" w:color="auto"/>
      </w:divBdr>
      <w:divsChild>
        <w:div w:id="1594163586">
          <w:marLeft w:val="0"/>
          <w:marRight w:val="0"/>
          <w:marTop w:val="0"/>
          <w:marBottom w:val="0"/>
          <w:divBdr>
            <w:top w:val="none" w:sz="0" w:space="0" w:color="auto"/>
            <w:left w:val="none" w:sz="0" w:space="0" w:color="auto"/>
            <w:bottom w:val="none" w:sz="0" w:space="0" w:color="auto"/>
            <w:right w:val="none" w:sz="0" w:space="0" w:color="auto"/>
          </w:divBdr>
        </w:div>
      </w:divsChild>
    </w:div>
    <w:div w:id="1963266550">
      <w:bodyDiv w:val="1"/>
      <w:marLeft w:val="0"/>
      <w:marRight w:val="0"/>
      <w:marTop w:val="0"/>
      <w:marBottom w:val="0"/>
      <w:divBdr>
        <w:top w:val="none" w:sz="0" w:space="0" w:color="auto"/>
        <w:left w:val="none" w:sz="0" w:space="0" w:color="auto"/>
        <w:bottom w:val="none" w:sz="0" w:space="0" w:color="auto"/>
        <w:right w:val="none" w:sz="0" w:space="0" w:color="auto"/>
      </w:divBdr>
      <w:divsChild>
        <w:div w:id="490679515">
          <w:marLeft w:val="360"/>
          <w:marRight w:val="0"/>
          <w:marTop w:val="200"/>
          <w:marBottom w:val="0"/>
          <w:divBdr>
            <w:top w:val="none" w:sz="0" w:space="0" w:color="auto"/>
            <w:left w:val="none" w:sz="0" w:space="0" w:color="auto"/>
            <w:bottom w:val="none" w:sz="0" w:space="0" w:color="auto"/>
            <w:right w:val="none" w:sz="0" w:space="0" w:color="auto"/>
          </w:divBdr>
        </w:div>
      </w:divsChild>
    </w:div>
    <w:div w:id="1979530506">
      <w:bodyDiv w:val="1"/>
      <w:marLeft w:val="0"/>
      <w:marRight w:val="0"/>
      <w:marTop w:val="0"/>
      <w:marBottom w:val="0"/>
      <w:divBdr>
        <w:top w:val="none" w:sz="0" w:space="0" w:color="auto"/>
        <w:left w:val="none" w:sz="0" w:space="0" w:color="auto"/>
        <w:bottom w:val="none" w:sz="0" w:space="0" w:color="auto"/>
        <w:right w:val="none" w:sz="0" w:space="0" w:color="auto"/>
      </w:divBdr>
      <w:divsChild>
        <w:div w:id="1601642765">
          <w:marLeft w:val="360"/>
          <w:marRight w:val="0"/>
          <w:marTop w:val="200"/>
          <w:marBottom w:val="0"/>
          <w:divBdr>
            <w:top w:val="none" w:sz="0" w:space="0" w:color="auto"/>
            <w:left w:val="none" w:sz="0" w:space="0" w:color="auto"/>
            <w:bottom w:val="none" w:sz="0" w:space="0" w:color="auto"/>
            <w:right w:val="none" w:sz="0" w:space="0" w:color="auto"/>
          </w:divBdr>
        </w:div>
      </w:divsChild>
    </w:div>
    <w:div w:id="1980725860">
      <w:bodyDiv w:val="1"/>
      <w:marLeft w:val="0"/>
      <w:marRight w:val="0"/>
      <w:marTop w:val="0"/>
      <w:marBottom w:val="0"/>
      <w:divBdr>
        <w:top w:val="none" w:sz="0" w:space="0" w:color="auto"/>
        <w:left w:val="none" w:sz="0" w:space="0" w:color="auto"/>
        <w:bottom w:val="none" w:sz="0" w:space="0" w:color="auto"/>
        <w:right w:val="none" w:sz="0" w:space="0" w:color="auto"/>
      </w:divBdr>
      <w:divsChild>
        <w:div w:id="458569174">
          <w:marLeft w:val="360"/>
          <w:marRight w:val="0"/>
          <w:marTop w:val="200"/>
          <w:marBottom w:val="0"/>
          <w:divBdr>
            <w:top w:val="none" w:sz="0" w:space="0" w:color="auto"/>
            <w:left w:val="none" w:sz="0" w:space="0" w:color="auto"/>
            <w:bottom w:val="none" w:sz="0" w:space="0" w:color="auto"/>
            <w:right w:val="none" w:sz="0" w:space="0" w:color="auto"/>
          </w:divBdr>
        </w:div>
      </w:divsChild>
    </w:div>
    <w:div w:id="2039087533">
      <w:bodyDiv w:val="1"/>
      <w:marLeft w:val="0"/>
      <w:marRight w:val="0"/>
      <w:marTop w:val="0"/>
      <w:marBottom w:val="0"/>
      <w:divBdr>
        <w:top w:val="none" w:sz="0" w:space="0" w:color="auto"/>
        <w:left w:val="none" w:sz="0" w:space="0" w:color="auto"/>
        <w:bottom w:val="none" w:sz="0" w:space="0" w:color="auto"/>
        <w:right w:val="none" w:sz="0" w:space="0" w:color="auto"/>
      </w:divBdr>
      <w:divsChild>
        <w:div w:id="1798328395">
          <w:marLeft w:val="360"/>
          <w:marRight w:val="0"/>
          <w:marTop w:val="200"/>
          <w:marBottom w:val="0"/>
          <w:divBdr>
            <w:top w:val="none" w:sz="0" w:space="0" w:color="auto"/>
            <w:left w:val="none" w:sz="0" w:space="0" w:color="auto"/>
            <w:bottom w:val="none" w:sz="0" w:space="0" w:color="auto"/>
            <w:right w:val="none" w:sz="0" w:space="0" w:color="auto"/>
          </w:divBdr>
        </w:div>
      </w:divsChild>
    </w:div>
    <w:div w:id="2078353918">
      <w:bodyDiv w:val="1"/>
      <w:marLeft w:val="0"/>
      <w:marRight w:val="0"/>
      <w:marTop w:val="0"/>
      <w:marBottom w:val="0"/>
      <w:divBdr>
        <w:top w:val="none" w:sz="0" w:space="0" w:color="auto"/>
        <w:left w:val="none" w:sz="0" w:space="0" w:color="auto"/>
        <w:bottom w:val="none" w:sz="0" w:space="0" w:color="auto"/>
        <w:right w:val="none" w:sz="0" w:space="0" w:color="auto"/>
      </w:divBdr>
      <w:divsChild>
        <w:div w:id="274017676">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1076;&#1077;&#1090;&#1080;&#1079;&#1076;&#1077;&#1089;&#1100;.&#1088;&#1092;/profile" TargetMode="External"/><Relationship Id="rId18" Type="http://schemas.openxmlformats.org/officeDocument/2006/relationships/hyperlink" Target="https://vk.com/wall-177050448_1960" TargetMode="External"/><Relationship Id="rId26" Type="http://schemas.openxmlformats.org/officeDocument/2006/relationships/hyperlink" Target="https://infourok.ru/kejs-inklyuzivnoj-praktiki-raboty-s-detmi-inofonami-6411388.html" TargetMode="External"/><Relationship Id="rId3" Type="http://schemas.openxmlformats.org/officeDocument/2006/relationships/settings" Target="settings.xml"/><Relationship Id="rId21" Type="http://schemas.openxmlformats.org/officeDocument/2006/relationships/hyperlink" Target="https://school79.edusite.ru/images/p101_img-20221209-wa0014.jpg" TargetMode="External"/><Relationship Id="rId34" Type="http://schemas.openxmlformats.org/officeDocument/2006/relationships/footer" Target="footer1.xml"/><Relationship Id="rId7" Type="http://schemas.openxmlformats.org/officeDocument/2006/relationships/hyperlink" Target="https://vk.com/wall-177050448_1960" TargetMode="External"/><Relationship Id="rId12" Type="http://schemas.openxmlformats.org/officeDocument/2006/relationships/hyperlink" Target="https://&#1087;&#1077;&#1076;&#1087;&#1088;&#1086;&#1077;&#1082;&#1090;.&#1088;&#1092;/&#1078;&#1091;&#1088;&#1072;&#1074;&#1083;&#1077;&#1074;&#1072;-&#1089;-&#1072;-&#1087;&#1091;&#1073;&#1083;&#1080;&#1082;&#1072;&#1094;&#1080;&#1103;/" TargetMode="External"/><Relationship Id="rId17" Type="http://schemas.openxmlformats.org/officeDocument/2006/relationships/hyperlink" Target="https://infourok.ru/kejs-inklyuzivnoj-praktiki-raboty-s-detmi-inofonami-6411388.html" TargetMode="External"/><Relationship Id="rId25" Type="http://schemas.openxmlformats.org/officeDocument/2006/relationships/hyperlink" Target="https://edupres.ru/nachalnaya-shkola/1-klass/file/52066-soprovozhdenie-rebenka-inofona-s-ovz.html" TargetMode="External"/><Relationship Id="rId33" Type="http://schemas.openxmlformats.org/officeDocument/2006/relationships/hyperlink" Target="https://vk.com/wall-217550444_139" TargetMode="External"/><Relationship Id="rId2" Type="http://schemas.openxmlformats.org/officeDocument/2006/relationships/styles" Target="styles.xml"/><Relationship Id="rId16" Type="http://schemas.openxmlformats.org/officeDocument/2006/relationships/hyperlink" Target="https://edupres.ru/nachalnaya-shkola/1-klass/file/52066-soprovozhdenie-rebenka-inofona-s-ovz.html" TargetMode="External"/><Relationship Id="rId20" Type="http://schemas.openxmlformats.org/officeDocument/2006/relationships/hyperlink" Target="https://school79.edusite.ru/images/p101_img_20221207_143039.jpg" TargetMode="External"/><Relationship Id="rId29" Type="http://schemas.openxmlformats.org/officeDocument/2006/relationships/hyperlink" Target="https://&#1083;&#1091;&#1095;&#1096;&#1077;&#1077;&#1088;&#1077;&#1096;&#1077;&#1085;&#1080;&#1077;.&#1088;&#1092;/publ-isbn-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sportal.ru/zhuravleva-svetlana-aleksandrovna" TargetMode="External"/><Relationship Id="rId24" Type="http://schemas.openxmlformats.org/officeDocument/2006/relationships/hyperlink" Target="https://school79.edusite.ru/images/2023-04-20_19-41-01.png" TargetMode="External"/><Relationship Id="rId32" Type="http://schemas.openxmlformats.org/officeDocument/2006/relationships/hyperlink" Target="https://vk.com/wall-217550444_120" TargetMode="External"/><Relationship Id="rId5" Type="http://schemas.openxmlformats.org/officeDocument/2006/relationships/footnotes" Target="footnotes.xml"/><Relationship Id="rId15" Type="http://schemas.openxmlformats.org/officeDocument/2006/relationships/hyperlink" Target="https://school79.edusite.ru/images/p101_img_20221207_143039.jpg" TargetMode="External"/><Relationship Id="rId23" Type="http://schemas.openxmlformats.org/officeDocument/2006/relationships/hyperlink" Target="https://school79.edusite.ru/images/p101_zashaitaproektashkol-nogoyetngraficheskogomuzeya.jpg" TargetMode="External"/><Relationship Id="rId28" Type="http://schemas.openxmlformats.org/officeDocument/2006/relationships/hyperlink" Target="https://nsportal.ru/zhuravleva-svetlana-aleksandrovna" TargetMode="External"/><Relationship Id="rId36" Type="http://schemas.openxmlformats.org/officeDocument/2006/relationships/theme" Target="theme/theme1.xml"/><Relationship Id="rId10" Type="http://schemas.openxmlformats.org/officeDocument/2006/relationships/hyperlink" Target="https://vk.com/wall-217550444_139" TargetMode="External"/><Relationship Id="rId19" Type="http://schemas.openxmlformats.org/officeDocument/2006/relationships/hyperlink" Target="https://school79.edusite.ru/DswMedia/avgustovskayakonferenciya.rar" TargetMode="External"/><Relationship Id="rId31" Type="http://schemas.openxmlformats.org/officeDocument/2006/relationships/hyperlink" Target="https://zen.yandex.ru/media/id/60a85195288764247fe3a744/kollegam-uchiteliam-logopedam-dlia-raboty-s-uchascimisia-dlia-kotoryh-russkii-iazyk-628c8b023d45746024f48d24" TargetMode="External"/><Relationship Id="rId4" Type="http://schemas.openxmlformats.org/officeDocument/2006/relationships/webSettings" Target="webSettings.xml"/><Relationship Id="rId9" Type="http://schemas.openxmlformats.org/officeDocument/2006/relationships/hyperlink" Target="https://vk.com/wall-217550444_120" TargetMode="External"/><Relationship Id="rId14" Type="http://schemas.openxmlformats.org/officeDocument/2006/relationships/hyperlink" Target="https://school79.edusite.ru/images/p101_img-20221209-wa0014.jpg" TargetMode="External"/><Relationship Id="rId22" Type="http://schemas.openxmlformats.org/officeDocument/2006/relationships/hyperlink" Target="https://kimc.ms/news/news.detail.php?ELEMENT_ID=61458" TargetMode="External"/><Relationship Id="rId27" Type="http://schemas.openxmlformats.org/officeDocument/2006/relationships/hyperlink" Target="https://&#1087;&#1077;&#1076;&#1087;&#1088;&#1086;&#1077;&#1082;&#1090;.&#1088;&#1092;/&#1078;&#1091;&#1088;&#1072;&#1074;&#1083;&#1077;&#1074;&#1072;-&#1089;-&#1072;-&#1087;&#1091;&#1073;&#1083;&#1080;&#1082;&#1072;&#1094;&#1080;&#1103;/" TargetMode="External"/><Relationship Id="rId30" Type="http://schemas.openxmlformats.org/officeDocument/2006/relationships/hyperlink" Target="http://&#1096;&#1082;&#1086;&#1083;&#1072;53.&#1088;&#1092;/school_life/logoped-rekomenduet/index.php" TargetMode="External"/><Relationship Id="rId35" Type="http://schemas.openxmlformats.org/officeDocument/2006/relationships/fontTable" Target="fontTable.xml"/><Relationship Id="rId8" Type="http://schemas.openxmlformats.org/officeDocument/2006/relationships/hyperlink" Target="https://kimc.ms/news/news.detail.php?ELEMENT_ID=614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670</TotalTime>
  <Pages>11</Pages>
  <Words>4700</Words>
  <Characters>26793</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logoped</dc:creator>
  <cp:keywords/>
  <dc:description/>
  <cp:lastModifiedBy>logoped</cp:lastModifiedBy>
  <cp:revision>21</cp:revision>
  <cp:lastPrinted>2023-05-22T07:20:00Z</cp:lastPrinted>
  <dcterms:created xsi:type="dcterms:W3CDTF">2023-04-19T07:39:00Z</dcterms:created>
  <dcterms:modified xsi:type="dcterms:W3CDTF">2023-05-24T06:02:00Z</dcterms:modified>
</cp:coreProperties>
</file>