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87" w:rsidRDefault="006A6687" w:rsidP="009D6385">
      <w:pPr>
        <w:pStyle w:val="a5"/>
        <w:jc w:val="center"/>
        <w:rPr>
          <w:rFonts w:ascii="Times New Roman" w:hAnsi="Times New Roman"/>
          <w:b/>
          <w:u w:val="single"/>
          <w:lang w:val="en-US" w:eastAsia="ru-RU"/>
        </w:rPr>
      </w:pPr>
      <w:r w:rsidRPr="00AE2891">
        <w:rPr>
          <w:rFonts w:ascii="Times New Roman" w:hAnsi="Times New Roman"/>
          <w:b/>
          <w:u w:val="single"/>
          <w:lang w:eastAsia="ru-RU"/>
        </w:rPr>
        <w:t>Показатели информатизации образовательного процесса</w:t>
      </w:r>
    </w:p>
    <w:p w:rsidR="00AE2891" w:rsidRPr="00AE2891" w:rsidRDefault="00AE2891" w:rsidP="009D6385">
      <w:pPr>
        <w:pStyle w:val="a5"/>
        <w:jc w:val="center"/>
        <w:rPr>
          <w:rFonts w:ascii="Times New Roman" w:hAnsi="Times New Roman"/>
          <w:b/>
          <w:u w:val="single"/>
          <w:lang w:val="en-US" w:eastAsia="ru-RU"/>
        </w:rPr>
      </w:pPr>
    </w:p>
    <w:p w:rsidR="006A6687" w:rsidRPr="00AE2891" w:rsidRDefault="006A6687" w:rsidP="009D6385">
      <w:pPr>
        <w:pStyle w:val="a5"/>
        <w:jc w:val="both"/>
        <w:rPr>
          <w:rFonts w:ascii="Times New Roman" w:hAnsi="Times New Roman"/>
          <w:lang w:eastAsia="ru-RU"/>
        </w:rPr>
      </w:pPr>
      <w:r w:rsidRPr="00AE2891">
        <w:rPr>
          <w:rFonts w:ascii="Times New Roman" w:hAnsi="Times New Roman"/>
          <w:lang w:eastAsia="ru-RU"/>
        </w:rPr>
        <w:tab/>
        <w:t>Развитие информационной среды школы является велением времени, и вопрос об использовании компьютера в школе решен положительно. Появились такие понятия как информационная культура, компьютерная грамотность и компетентность, информационно-коммуникативные технологии, информационная среда образовательного учреждения и др.</w:t>
      </w:r>
    </w:p>
    <w:p w:rsidR="006A6687" w:rsidRPr="00AE2891" w:rsidRDefault="006A6687" w:rsidP="009D6385">
      <w:pPr>
        <w:pStyle w:val="a5"/>
        <w:jc w:val="both"/>
        <w:rPr>
          <w:rFonts w:ascii="Times New Roman" w:hAnsi="Times New Roman"/>
          <w:lang w:eastAsia="ru-RU"/>
        </w:rPr>
      </w:pPr>
      <w:r w:rsidRPr="00AE2891">
        <w:rPr>
          <w:rFonts w:ascii="Times New Roman" w:hAnsi="Times New Roman"/>
          <w:lang w:eastAsia="ru-RU"/>
        </w:rPr>
        <w:tab/>
        <w:t>Процесс информатизации направлен на</w:t>
      </w:r>
      <w:r w:rsidR="00AE2891" w:rsidRPr="00AE2891">
        <w:rPr>
          <w:rFonts w:ascii="Times New Roman" w:hAnsi="Times New Roman"/>
          <w:lang w:eastAsia="ru-RU"/>
        </w:rPr>
        <w:t xml:space="preserve"> повышение качества образования</w:t>
      </w:r>
      <w:r w:rsidRPr="00AE2891">
        <w:rPr>
          <w:rFonts w:ascii="Times New Roman" w:hAnsi="Times New Roman"/>
          <w:lang w:eastAsia="ru-RU"/>
        </w:rPr>
        <w:t>, удовлетворяющего потребности развития общества. Для школы</w:t>
      </w:r>
      <w:r w:rsidR="00EC5630">
        <w:rPr>
          <w:rFonts w:ascii="Times New Roman" w:hAnsi="Times New Roman"/>
          <w:lang w:eastAsia="ru-RU"/>
        </w:rPr>
        <w:t xml:space="preserve"> </w:t>
      </w:r>
      <w:r w:rsidRPr="00AE2891">
        <w:rPr>
          <w:rFonts w:ascii="Times New Roman" w:hAnsi="Times New Roman"/>
          <w:lang w:eastAsia="ru-RU"/>
        </w:rPr>
        <w:t>-</w:t>
      </w:r>
      <w:r w:rsidR="00EC5630">
        <w:rPr>
          <w:rFonts w:ascii="Times New Roman" w:hAnsi="Times New Roman"/>
          <w:lang w:eastAsia="ru-RU"/>
        </w:rPr>
        <w:t xml:space="preserve"> </w:t>
      </w:r>
      <w:r w:rsidRPr="00AE2891">
        <w:rPr>
          <w:rFonts w:ascii="Times New Roman" w:hAnsi="Times New Roman"/>
          <w:lang w:eastAsia="ru-RU"/>
        </w:rPr>
        <w:t>процесс информатизации –</w:t>
      </w:r>
      <w:r w:rsidR="00EC5630">
        <w:rPr>
          <w:rFonts w:ascii="Times New Roman" w:hAnsi="Times New Roman"/>
          <w:lang w:eastAsia="ru-RU"/>
        </w:rPr>
        <w:t xml:space="preserve"> изменение содержания</w:t>
      </w:r>
      <w:r w:rsidR="006062F0" w:rsidRPr="00AE2891">
        <w:rPr>
          <w:rFonts w:ascii="Times New Roman" w:hAnsi="Times New Roman"/>
          <w:lang w:eastAsia="ru-RU"/>
        </w:rPr>
        <w:t>, методов и форм образовательной подготовки школьников на этапе перехода к жизни в ус</w:t>
      </w:r>
      <w:r w:rsidR="00EC5630">
        <w:rPr>
          <w:rFonts w:ascii="Times New Roman" w:hAnsi="Times New Roman"/>
          <w:lang w:eastAsia="ru-RU"/>
        </w:rPr>
        <w:t>ловиях информационного общества</w:t>
      </w:r>
      <w:r w:rsidR="006062F0" w:rsidRPr="00AE2891">
        <w:rPr>
          <w:rFonts w:ascii="Times New Roman" w:hAnsi="Times New Roman"/>
          <w:lang w:eastAsia="ru-RU"/>
        </w:rPr>
        <w:t>, подготовка учащихся к умению успешно строить свою жизнь в быстро развивающемся мире.</w:t>
      </w:r>
    </w:p>
    <w:p w:rsidR="006062F0" w:rsidRPr="00AE2891" w:rsidRDefault="006062F0" w:rsidP="009D6385">
      <w:pPr>
        <w:pStyle w:val="a5"/>
        <w:jc w:val="both"/>
        <w:rPr>
          <w:rFonts w:ascii="Times New Roman" w:hAnsi="Times New Roman"/>
          <w:lang w:eastAsia="ru-RU"/>
        </w:rPr>
      </w:pPr>
      <w:r w:rsidRPr="00AE2891">
        <w:rPr>
          <w:rFonts w:ascii="Times New Roman" w:hAnsi="Times New Roman"/>
          <w:lang w:eastAsia="ru-RU"/>
        </w:rPr>
        <w:tab/>
        <w:t>На сегодняшний день в школе:</w:t>
      </w:r>
    </w:p>
    <w:p w:rsidR="006062F0" w:rsidRDefault="006062F0" w:rsidP="00AE2891">
      <w:pPr>
        <w:pStyle w:val="a5"/>
        <w:jc w:val="center"/>
        <w:rPr>
          <w:rFonts w:ascii="Times New Roman" w:hAnsi="Times New Roman"/>
          <w:b/>
          <w:u w:val="single"/>
          <w:lang w:val="en-US" w:eastAsia="ru-RU"/>
        </w:rPr>
      </w:pPr>
      <w:r w:rsidRPr="00AE2891">
        <w:rPr>
          <w:rFonts w:ascii="Times New Roman" w:hAnsi="Times New Roman"/>
          <w:b/>
          <w:u w:val="single"/>
          <w:lang w:eastAsia="ru-RU"/>
        </w:rPr>
        <w:t>Создана нормативно-правовая база по данному направлению работы</w:t>
      </w:r>
    </w:p>
    <w:p w:rsidR="00AE2891" w:rsidRPr="00AE2891" w:rsidRDefault="00AE2891" w:rsidP="00AE2891">
      <w:pPr>
        <w:pStyle w:val="a5"/>
        <w:jc w:val="center"/>
        <w:rPr>
          <w:rFonts w:ascii="Times New Roman" w:hAnsi="Times New Roman"/>
          <w:b/>
          <w:u w:val="single"/>
          <w:lang w:val="en-US" w:eastAsia="ru-RU"/>
        </w:rPr>
      </w:pPr>
    </w:p>
    <w:p w:rsidR="006062F0" w:rsidRPr="00AE2891" w:rsidRDefault="006062F0" w:rsidP="00AE2891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E2891">
        <w:rPr>
          <w:rFonts w:ascii="Times New Roman" w:hAnsi="Times New Roman"/>
          <w:lang w:eastAsia="ru-RU"/>
        </w:rPr>
        <w:t>В должностные обязанности заместителя директора школы по УВР включены вопросы кури</w:t>
      </w:r>
      <w:r w:rsidR="00AE2891">
        <w:rPr>
          <w:rFonts w:ascii="Times New Roman" w:hAnsi="Times New Roman"/>
          <w:lang w:eastAsia="ru-RU"/>
        </w:rPr>
        <w:t>рования процесса информатизации.</w:t>
      </w:r>
    </w:p>
    <w:p w:rsidR="006062F0" w:rsidRPr="00AE2891" w:rsidRDefault="006062F0" w:rsidP="00AE2891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E2891">
        <w:rPr>
          <w:rFonts w:ascii="Times New Roman" w:hAnsi="Times New Roman"/>
          <w:lang w:eastAsia="ru-RU"/>
        </w:rPr>
        <w:t xml:space="preserve">Разработаны регламенты: </w:t>
      </w:r>
      <w:proofErr w:type="gramStart"/>
      <w:r w:rsidRPr="00AE2891">
        <w:rPr>
          <w:rFonts w:ascii="Times New Roman" w:hAnsi="Times New Roman"/>
          <w:lang w:eastAsia="ru-RU"/>
        </w:rPr>
        <w:t xml:space="preserve">«Предоставление муниципальной услуги по предоставлению информации о текущей успеваемости учащегося, ведение электронного дневника </w:t>
      </w:r>
      <w:r w:rsidR="00125279" w:rsidRPr="00AE2891">
        <w:rPr>
          <w:rFonts w:ascii="Times New Roman" w:hAnsi="Times New Roman"/>
          <w:lang w:eastAsia="ru-RU"/>
        </w:rPr>
        <w:t>и электронного журнала в МБОУ С</w:t>
      </w:r>
      <w:r w:rsidRPr="00AE2891">
        <w:rPr>
          <w:rFonts w:ascii="Times New Roman" w:hAnsi="Times New Roman"/>
          <w:lang w:eastAsia="ru-RU"/>
        </w:rPr>
        <w:t>Ш № 79», «Предоставление муниципальной услуги по предоставлению информации об учебных программах и учебных планах, рабочих программах, учебных</w:t>
      </w:r>
      <w:r w:rsidR="00F403C9" w:rsidRPr="00AE2891">
        <w:rPr>
          <w:rFonts w:ascii="Times New Roman" w:hAnsi="Times New Roman"/>
          <w:lang w:eastAsia="ru-RU"/>
        </w:rPr>
        <w:t xml:space="preserve"> курсов, предметов, дисциплин, (модулей), годовых кале</w:t>
      </w:r>
      <w:r w:rsidR="00125279" w:rsidRPr="00AE2891">
        <w:rPr>
          <w:rFonts w:ascii="Times New Roman" w:hAnsi="Times New Roman"/>
          <w:lang w:eastAsia="ru-RU"/>
        </w:rPr>
        <w:t>ндарных учебных графиков МБОУ С</w:t>
      </w:r>
      <w:r w:rsidR="00F403C9" w:rsidRPr="00AE2891">
        <w:rPr>
          <w:rFonts w:ascii="Times New Roman" w:hAnsi="Times New Roman"/>
          <w:lang w:eastAsia="ru-RU"/>
        </w:rPr>
        <w:t xml:space="preserve">Ш № 79», «Предоставление муниципальной услуги по предоставлению информации о </w:t>
      </w:r>
      <w:r w:rsidR="006B5DA1" w:rsidRPr="00AE2891">
        <w:rPr>
          <w:rFonts w:ascii="Times New Roman" w:hAnsi="Times New Roman"/>
          <w:lang w:eastAsia="ru-RU"/>
        </w:rPr>
        <w:t>реализации в ОУ программ дошкольного, начального общего</w:t>
      </w:r>
      <w:proofErr w:type="gramEnd"/>
      <w:r w:rsidR="006B5DA1" w:rsidRPr="00AE2891">
        <w:rPr>
          <w:rFonts w:ascii="Times New Roman" w:hAnsi="Times New Roman"/>
          <w:lang w:eastAsia="ru-RU"/>
        </w:rPr>
        <w:t>, основного общего, среднег</w:t>
      </w:r>
      <w:proofErr w:type="gramStart"/>
      <w:r w:rsidR="006B5DA1" w:rsidRPr="00AE2891">
        <w:rPr>
          <w:rFonts w:ascii="Times New Roman" w:hAnsi="Times New Roman"/>
          <w:lang w:eastAsia="ru-RU"/>
        </w:rPr>
        <w:t>о(</w:t>
      </w:r>
      <w:proofErr w:type="gramEnd"/>
      <w:r w:rsidR="006B5DA1" w:rsidRPr="00AE2891">
        <w:rPr>
          <w:rFonts w:ascii="Times New Roman" w:hAnsi="Times New Roman"/>
          <w:lang w:eastAsia="ru-RU"/>
        </w:rPr>
        <w:t>полного) общего образования, а так же дополнительных общеобразовательных программ», «Предоставление муниципальной услуги по предоставлению информации о результатах сданных экзамен</w:t>
      </w:r>
      <w:r w:rsidR="00782325" w:rsidRPr="00AE2891">
        <w:rPr>
          <w:rFonts w:ascii="Times New Roman" w:hAnsi="Times New Roman"/>
          <w:lang w:eastAsia="ru-RU"/>
        </w:rPr>
        <w:t xml:space="preserve">ов», «Предоставление муниципальной услуги по предоставлению информации о порядке проведения ГИА обучающихся освоивших основные и дополнительные образовательные программы», «Предоставление муниципальной услуги по зачислению в МБОУ </w:t>
      </w:r>
      <w:r w:rsidR="00125279" w:rsidRPr="00AE2891">
        <w:rPr>
          <w:rFonts w:ascii="Times New Roman" w:hAnsi="Times New Roman"/>
          <w:lang w:eastAsia="ru-RU"/>
        </w:rPr>
        <w:t xml:space="preserve">СШ </w:t>
      </w:r>
      <w:r w:rsidR="00782325" w:rsidRPr="00AE2891">
        <w:rPr>
          <w:rFonts w:ascii="Times New Roman" w:hAnsi="Times New Roman"/>
          <w:lang w:eastAsia="ru-RU"/>
        </w:rPr>
        <w:t>№ 79».</w:t>
      </w:r>
    </w:p>
    <w:p w:rsidR="009D6385" w:rsidRPr="00AE2891" w:rsidRDefault="009D6385" w:rsidP="009D6385">
      <w:pPr>
        <w:pStyle w:val="a5"/>
        <w:jc w:val="both"/>
        <w:rPr>
          <w:rFonts w:ascii="Times New Roman" w:hAnsi="Times New Roman"/>
          <w:b/>
          <w:u w:val="single"/>
          <w:lang w:eastAsia="ru-RU"/>
        </w:rPr>
      </w:pPr>
    </w:p>
    <w:p w:rsidR="00782325" w:rsidRDefault="00782325" w:rsidP="00AE2891">
      <w:pPr>
        <w:pStyle w:val="a5"/>
        <w:jc w:val="center"/>
        <w:rPr>
          <w:rFonts w:ascii="Times New Roman" w:hAnsi="Times New Roman"/>
          <w:b/>
          <w:u w:val="single"/>
          <w:lang w:val="en-US" w:eastAsia="ru-RU"/>
        </w:rPr>
      </w:pPr>
      <w:r w:rsidRPr="00AE2891">
        <w:rPr>
          <w:rFonts w:ascii="Times New Roman" w:hAnsi="Times New Roman"/>
          <w:b/>
          <w:u w:val="single"/>
          <w:lang w:eastAsia="ru-RU"/>
        </w:rPr>
        <w:t>Повысилась ИКТ-компетентность участников образовательного процесса:</w:t>
      </w:r>
    </w:p>
    <w:p w:rsidR="00AE2891" w:rsidRPr="00AE2891" w:rsidRDefault="00AE2891" w:rsidP="00AE2891">
      <w:pPr>
        <w:pStyle w:val="a5"/>
        <w:jc w:val="center"/>
        <w:rPr>
          <w:rFonts w:ascii="Times New Roman" w:hAnsi="Times New Roman"/>
          <w:b/>
          <w:u w:val="single"/>
          <w:lang w:val="en-US" w:eastAsia="ru-RU"/>
        </w:rPr>
      </w:pP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5104"/>
        <w:gridCol w:w="5811"/>
      </w:tblGrid>
      <w:tr w:rsidR="00A910B6" w:rsidRPr="00AE2891" w:rsidTr="00AE2891">
        <w:tc>
          <w:tcPr>
            <w:tcW w:w="5104" w:type="dxa"/>
          </w:tcPr>
          <w:p w:rsidR="00A910B6" w:rsidRPr="00AE2891" w:rsidRDefault="00A910B6" w:rsidP="00AE2891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2891">
              <w:rPr>
                <w:rFonts w:ascii="Times New Roman" w:hAnsi="Times New Roman"/>
                <w:b/>
                <w:lang w:eastAsia="ru-RU"/>
              </w:rPr>
              <w:t>Педагоги</w:t>
            </w:r>
          </w:p>
          <w:p w:rsidR="00A910B6" w:rsidRPr="00AE2891" w:rsidRDefault="00A910B6" w:rsidP="00AE2891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811" w:type="dxa"/>
          </w:tcPr>
          <w:p w:rsidR="00A910B6" w:rsidRPr="00AE2891" w:rsidRDefault="00A910B6" w:rsidP="00AE2891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2891">
              <w:rPr>
                <w:rFonts w:ascii="Times New Roman" w:hAnsi="Times New Roman"/>
                <w:b/>
                <w:lang w:eastAsia="ru-RU"/>
              </w:rPr>
              <w:t>Администрация</w:t>
            </w:r>
          </w:p>
          <w:p w:rsidR="00A910B6" w:rsidRPr="00AE2891" w:rsidRDefault="00A910B6" w:rsidP="00AE2891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910B6" w:rsidRPr="00AE2891" w:rsidTr="00AE2891">
        <w:tc>
          <w:tcPr>
            <w:tcW w:w="5104" w:type="dxa"/>
          </w:tcPr>
          <w:p w:rsidR="00A910B6" w:rsidRPr="00AE2891" w:rsidRDefault="00A910B6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 xml:space="preserve">владеют навыками ИКТ – 100% </w:t>
            </w:r>
          </w:p>
          <w:p w:rsidR="00A910B6" w:rsidRPr="00AE2891" w:rsidRDefault="00A910B6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>прошли обучение на курсах – 87%</w:t>
            </w:r>
          </w:p>
          <w:p w:rsidR="00A910B6" w:rsidRPr="00AE2891" w:rsidRDefault="00A910B6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>используют в работе ресурсы интернет – 75%</w:t>
            </w:r>
          </w:p>
          <w:p w:rsidR="009061D4" w:rsidRPr="00AE2891" w:rsidRDefault="00A910B6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>применяют ИКТ при организации профессиональной деятельности</w:t>
            </w:r>
            <w:r w:rsidR="009061D4" w:rsidRPr="00AE2891">
              <w:rPr>
                <w:rFonts w:ascii="Times New Roman" w:hAnsi="Times New Roman"/>
                <w:lang w:eastAsia="ru-RU"/>
              </w:rPr>
              <w:t xml:space="preserve"> – 100 %     </w:t>
            </w:r>
          </w:p>
          <w:p w:rsidR="009061D4" w:rsidRPr="00AE2891" w:rsidRDefault="009061D4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 xml:space="preserve">Применяют ИКТ при подготовке к урокам – 79%  </w:t>
            </w:r>
          </w:p>
          <w:p w:rsidR="009061D4" w:rsidRPr="00AE2891" w:rsidRDefault="009061D4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>В системе используют ИКТ и ЦОР на уроках -23%</w:t>
            </w:r>
          </w:p>
          <w:p w:rsidR="009061D4" w:rsidRPr="00AE2891" w:rsidRDefault="009061D4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>Эпизодически используют ИКТ и ЦОР на уроках – 38%</w:t>
            </w:r>
          </w:p>
          <w:p w:rsidR="00A910B6" w:rsidRPr="00AE2891" w:rsidRDefault="009061D4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 xml:space="preserve">Прошли дистанционное обучение – 57%                                                              </w:t>
            </w:r>
          </w:p>
        </w:tc>
        <w:tc>
          <w:tcPr>
            <w:tcW w:w="5811" w:type="dxa"/>
          </w:tcPr>
          <w:p w:rsidR="00A910B6" w:rsidRPr="00AE2891" w:rsidRDefault="00A910B6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 xml:space="preserve">владеют навыками ИКТ – 100% </w:t>
            </w:r>
          </w:p>
          <w:p w:rsidR="00A910B6" w:rsidRPr="00AE2891" w:rsidRDefault="00A910B6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>прошли обучение на курсах– 100%</w:t>
            </w:r>
          </w:p>
          <w:p w:rsidR="00A910B6" w:rsidRPr="00AE2891" w:rsidRDefault="00A910B6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>используют в работе ресурсы интернет – 100%</w:t>
            </w:r>
          </w:p>
          <w:p w:rsidR="009061D4" w:rsidRPr="00AE2891" w:rsidRDefault="009061D4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 xml:space="preserve">применяют ИКТ при организации профессиональной деятельности – 100 %   </w:t>
            </w:r>
          </w:p>
          <w:p w:rsidR="009061D4" w:rsidRPr="00AE2891" w:rsidRDefault="009061D4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>используют в работе ресурсы Интернет – 100%</w:t>
            </w:r>
          </w:p>
          <w:p w:rsidR="009061D4" w:rsidRPr="00AE2891" w:rsidRDefault="009061D4" w:rsidP="009D6385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 xml:space="preserve">применяют Икт при организации профессиональной деятельности – 100%     </w:t>
            </w:r>
          </w:p>
          <w:p w:rsidR="009061D4" w:rsidRPr="00AE2891" w:rsidRDefault="009061D4" w:rsidP="009D6385">
            <w:pPr>
              <w:pStyle w:val="a5"/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AE2891">
              <w:rPr>
                <w:rFonts w:ascii="Times New Roman" w:hAnsi="Times New Roman"/>
                <w:lang w:eastAsia="ru-RU"/>
              </w:rPr>
              <w:t xml:space="preserve">прошли дистанционное обучение – 50%                                                            </w:t>
            </w:r>
          </w:p>
        </w:tc>
      </w:tr>
    </w:tbl>
    <w:p w:rsidR="00A910B6" w:rsidRPr="00AE2891" w:rsidRDefault="00A910B6" w:rsidP="009D6385">
      <w:pPr>
        <w:pStyle w:val="a5"/>
        <w:jc w:val="both"/>
        <w:rPr>
          <w:rFonts w:ascii="Times New Roman" w:hAnsi="Times New Roman"/>
          <w:b/>
          <w:u w:val="single"/>
          <w:lang w:eastAsia="ru-RU"/>
        </w:rPr>
        <w:sectPr w:rsidR="00A910B6" w:rsidRPr="00AE2891" w:rsidSect="00AE2891">
          <w:pgSz w:w="11906" w:h="16838"/>
          <w:pgMar w:top="284" w:right="424" w:bottom="426" w:left="567" w:header="708" w:footer="708" w:gutter="0"/>
          <w:cols w:space="708"/>
          <w:docGrid w:linePitch="360"/>
        </w:sectPr>
      </w:pPr>
    </w:p>
    <w:p w:rsidR="009D6385" w:rsidRPr="00AE2891" w:rsidRDefault="009D6385" w:rsidP="009D6385">
      <w:pPr>
        <w:pStyle w:val="a5"/>
        <w:jc w:val="both"/>
        <w:rPr>
          <w:rFonts w:ascii="Times New Roman" w:hAnsi="Times New Roman"/>
          <w:lang w:val="en-US" w:eastAsia="ru-RU"/>
        </w:rPr>
      </w:pPr>
    </w:p>
    <w:p w:rsidR="009061D4" w:rsidRPr="00EC5630" w:rsidRDefault="009061D4" w:rsidP="009D6385">
      <w:pPr>
        <w:pStyle w:val="a5"/>
        <w:jc w:val="center"/>
        <w:rPr>
          <w:rFonts w:ascii="Times New Roman" w:hAnsi="Times New Roman"/>
          <w:b/>
          <w:u w:val="single"/>
          <w:lang w:eastAsia="ru-RU"/>
        </w:rPr>
      </w:pPr>
      <w:r w:rsidRPr="00AE2891">
        <w:rPr>
          <w:rFonts w:ascii="Times New Roman" w:hAnsi="Times New Roman"/>
          <w:b/>
          <w:u w:val="single"/>
          <w:lang w:eastAsia="ru-RU"/>
        </w:rPr>
        <w:t xml:space="preserve">Доступ </w:t>
      </w:r>
      <w:r w:rsidR="00EC5630" w:rsidRPr="00EC5630">
        <w:rPr>
          <w:rFonts w:ascii="Times New Roman" w:hAnsi="Times New Roman"/>
          <w:b/>
          <w:u w:val="single"/>
          <w:lang w:eastAsia="ru-RU"/>
        </w:rPr>
        <w:t>обучающихся, в том числе инвалидов и лиц с ОВЗ</w:t>
      </w:r>
      <w:r w:rsidRPr="00AE2891">
        <w:rPr>
          <w:rFonts w:ascii="Times New Roman" w:hAnsi="Times New Roman"/>
          <w:b/>
          <w:u w:val="single"/>
          <w:lang w:eastAsia="ru-RU"/>
        </w:rPr>
        <w:t xml:space="preserve"> к электронным образовательным услугам</w:t>
      </w:r>
    </w:p>
    <w:p w:rsidR="00AE2891" w:rsidRPr="00EC5630" w:rsidRDefault="00AE2891" w:rsidP="009D6385">
      <w:pPr>
        <w:pStyle w:val="a5"/>
        <w:jc w:val="center"/>
        <w:rPr>
          <w:rFonts w:ascii="Times New Roman" w:hAnsi="Times New Roman"/>
          <w:b/>
          <w:u w:val="single"/>
          <w:lang w:eastAsia="ru-RU"/>
        </w:rPr>
      </w:pPr>
    </w:p>
    <w:p w:rsidR="003774DB" w:rsidRPr="00AE2891" w:rsidRDefault="003774DB" w:rsidP="00AE2891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E2891">
        <w:rPr>
          <w:rFonts w:ascii="Times New Roman" w:hAnsi="Times New Roman"/>
          <w:lang w:eastAsia="ru-RU"/>
        </w:rPr>
        <w:t>В  школе один компьютерный класс, который оснащен 11 компьютерами, печатной и копировально</w:t>
      </w:r>
      <w:r w:rsidR="00125279" w:rsidRPr="00AE2891">
        <w:rPr>
          <w:rFonts w:ascii="Times New Roman" w:hAnsi="Times New Roman"/>
          <w:lang w:eastAsia="ru-RU"/>
        </w:rPr>
        <w:t xml:space="preserve">й техникой, проектором, экраном, с доступом к сети </w:t>
      </w:r>
      <w:r w:rsidR="00125279" w:rsidRPr="00AE2891">
        <w:rPr>
          <w:rFonts w:ascii="Times New Roman" w:hAnsi="Times New Roman"/>
          <w:lang w:val="en-US" w:eastAsia="ru-RU"/>
        </w:rPr>
        <w:t>Internet</w:t>
      </w:r>
      <w:r w:rsidR="00125279" w:rsidRPr="00AE2891">
        <w:rPr>
          <w:rFonts w:ascii="Times New Roman" w:hAnsi="Times New Roman"/>
          <w:lang w:eastAsia="ru-RU"/>
        </w:rPr>
        <w:t xml:space="preserve"> 7168 Кбит/сек (в соответствии с договором ОУ с провайдером сети Интернет № 569, от 30. 12. 2016г.).</w:t>
      </w:r>
      <w:r w:rsidRPr="00AE2891">
        <w:rPr>
          <w:rFonts w:ascii="Times New Roman" w:hAnsi="Times New Roman"/>
          <w:lang w:eastAsia="ru-RU"/>
        </w:rPr>
        <w:t xml:space="preserve"> В библиотеке размещен компьютер с доступом </w:t>
      </w:r>
      <w:r w:rsidR="00EC5630" w:rsidRPr="00EC5630">
        <w:rPr>
          <w:rFonts w:ascii="Times New Roman" w:hAnsi="Times New Roman"/>
          <w:lang w:eastAsia="ru-RU"/>
        </w:rPr>
        <w:t xml:space="preserve">к сети </w:t>
      </w:r>
      <w:r w:rsidR="00EC5630" w:rsidRPr="00EC5630">
        <w:rPr>
          <w:rFonts w:ascii="Times New Roman" w:hAnsi="Times New Roman"/>
          <w:lang w:val="en-US" w:eastAsia="ru-RU"/>
        </w:rPr>
        <w:t>Internet</w:t>
      </w:r>
      <w:r w:rsidR="00EC5630" w:rsidRPr="00EC5630">
        <w:rPr>
          <w:rFonts w:ascii="Times New Roman" w:hAnsi="Times New Roman"/>
          <w:lang w:eastAsia="ru-RU"/>
        </w:rPr>
        <w:t xml:space="preserve"> </w:t>
      </w:r>
      <w:r w:rsidRPr="00AE2891">
        <w:rPr>
          <w:rFonts w:ascii="Times New Roman" w:hAnsi="Times New Roman"/>
          <w:lang w:eastAsia="ru-RU"/>
        </w:rPr>
        <w:t xml:space="preserve">для </w:t>
      </w:r>
      <w:r w:rsidR="00EC5630" w:rsidRPr="00EC5630">
        <w:rPr>
          <w:rFonts w:ascii="Times New Roman" w:hAnsi="Times New Roman"/>
          <w:lang w:eastAsia="ru-RU"/>
        </w:rPr>
        <w:t>обучающихся, в том числе инвалидов и лиц с ОВЗ</w:t>
      </w:r>
      <w:r w:rsidRPr="00AE2891">
        <w:rPr>
          <w:rFonts w:ascii="Times New Roman" w:hAnsi="Times New Roman"/>
          <w:lang w:eastAsia="ru-RU"/>
        </w:rPr>
        <w:t xml:space="preserve">, посещающих читальный зал. </w:t>
      </w:r>
    </w:p>
    <w:p w:rsidR="003774DB" w:rsidRPr="00AE2891" w:rsidRDefault="00125279" w:rsidP="00AE2891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E2891">
        <w:rPr>
          <w:rFonts w:ascii="Times New Roman" w:hAnsi="Times New Roman"/>
          <w:lang w:eastAsia="ru-RU"/>
        </w:rPr>
        <w:t>15 классов</w:t>
      </w:r>
      <w:r w:rsidR="003774DB" w:rsidRPr="00AE2891">
        <w:rPr>
          <w:rFonts w:ascii="Times New Roman" w:hAnsi="Times New Roman"/>
          <w:lang w:eastAsia="ru-RU"/>
        </w:rPr>
        <w:t xml:space="preserve"> </w:t>
      </w:r>
      <w:proofErr w:type="gramStart"/>
      <w:r w:rsidRPr="00AE2891">
        <w:rPr>
          <w:rFonts w:ascii="Times New Roman" w:hAnsi="Times New Roman"/>
          <w:lang w:eastAsia="ru-RU"/>
        </w:rPr>
        <w:t>оснащены</w:t>
      </w:r>
      <w:proofErr w:type="gramEnd"/>
      <w:r w:rsidRPr="00AE2891">
        <w:rPr>
          <w:rFonts w:ascii="Times New Roman" w:hAnsi="Times New Roman"/>
          <w:lang w:eastAsia="ru-RU"/>
        </w:rPr>
        <w:t xml:space="preserve"> интерактивным</w:t>
      </w:r>
      <w:r w:rsidR="003774DB" w:rsidRPr="00AE2891">
        <w:rPr>
          <w:rFonts w:ascii="Times New Roman" w:hAnsi="Times New Roman"/>
          <w:lang w:eastAsia="ru-RU"/>
        </w:rPr>
        <w:t xml:space="preserve"> оборудование</w:t>
      </w:r>
      <w:r w:rsidRPr="00AE2891">
        <w:rPr>
          <w:rFonts w:ascii="Times New Roman" w:hAnsi="Times New Roman"/>
          <w:lang w:eastAsia="ru-RU"/>
        </w:rPr>
        <w:t>м</w:t>
      </w:r>
      <w:r w:rsidR="003774DB" w:rsidRPr="00AE2891">
        <w:rPr>
          <w:rFonts w:ascii="Times New Roman" w:hAnsi="Times New Roman"/>
          <w:lang w:eastAsia="ru-RU"/>
        </w:rPr>
        <w:t xml:space="preserve"> (</w:t>
      </w:r>
      <w:proofErr w:type="spellStart"/>
      <w:r w:rsidR="00AE2891" w:rsidRPr="00AE2891">
        <w:rPr>
          <w:rFonts w:ascii="Times New Roman" w:hAnsi="Times New Roman"/>
          <w:lang w:eastAsia="ru-RU"/>
        </w:rPr>
        <w:t>мультимедиапроекторами</w:t>
      </w:r>
      <w:proofErr w:type="spellEnd"/>
      <w:r w:rsidR="00AE2891" w:rsidRPr="00AE2891">
        <w:rPr>
          <w:rFonts w:ascii="Times New Roman" w:hAnsi="Times New Roman"/>
          <w:lang w:eastAsia="ru-RU"/>
        </w:rPr>
        <w:t>, электронными досками</w:t>
      </w:r>
      <w:r w:rsidR="003774DB" w:rsidRPr="00AE2891">
        <w:rPr>
          <w:rFonts w:ascii="Times New Roman" w:hAnsi="Times New Roman"/>
          <w:lang w:eastAsia="ru-RU"/>
        </w:rPr>
        <w:t xml:space="preserve">). Учителя прошли обучение на семинарах, посвященных обучению использования данного оборудования в учебном процессе и внеурочной деятельности. </w:t>
      </w:r>
      <w:r w:rsidR="00EC5630">
        <w:rPr>
          <w:rFonts w:ascii="Times New Roman" w:hAnsi="Times New Roman"/>
          <w:lang w:eastAsia="ru-RU"/>
        </w:rPr>
        <w:t>Обучающиеся, в том числе инвалиды</w:t>
      </w:r>
      <w:r w:rsidR="00EC5630" w:rsidRPr="00EC5630">
        <w:rPr>
          <w:rFonts w:ascii="Times New Roman" w:hAnsi="Times New Roman"/>
          <w:lang w:eastAsia="ru-RU"/>
        </w:rPr>
        <w:t xml:space="preserve"> и лиц</w:t>
      </w:r>
      <w:r w:rsidR="00EC5630">
        <w:rPr>
          <w:rFonts w:ascii="Times New Roman" w:hAnsi="Times New Roman"/>
          <w:lang w:eastAsia="ru-RU"/>
        </w:rPr>
        <w:t>а</w:t>
      </w:r>
      <w:r w:rsidR="00EC5630" w:rsidRPr="00EC5630">
        <w:rPr>
          <w:rFonts w:ascii="Times New Roman" w:hAnsi="Times New Roman"/>
          <w:lang w:eastAsia="ru-RU"/>
        </w:rPr>
        <w:t xml:space="preserve"> с ОВЗ</w:t>
      </w:r>
      <w:r w:rsidR="003774DB" w:rsidRPr="00AE2891">
        <w:rPr>
          <w:rFonts w:ascii="Times New Roman" w:hAnsi="Times New Roman"/>
          <w:lang w:eastAsia="ru-RU"/>
        </w:rPr>
        <w:t>, под руководством педагога активно используют оборудование в образовательной деятельности.</w:t>
      </w:r>
    </w:p>
    <w:p w:rsidR="00AE2891" w:rsidRPr="00AE2891" w:rsidRDefault="00AE2891" w:rsidP="00AE2891">
      <w:pPr>
        <w:pStyle w:val="a5"/>
        <w:ind w:firstLine="709"/>
        <w:rPr>
          <w:rFonts w:ascii="Times New Roman" w:hAnsi="Times New Roman"/>
        </w:rPr>
      </w:pPr>
      <w:r w:rsidRPr="00AE2891">
        <w:rPr>
          <w:rFonts w:ascii="Times New Roman" w:hAnsi="Times New Roman"/>
          <w:lang w:eastAsia="ru-RU"/>
        </w:rPr>
        <w:t xml:space="preserve">37 </w:t>
      </w:r>
      <w:r w:rsidRPr="00AE2891">
        <w:rPr>
          <w:rFonts w:ascii="Times New Roman" w:hAnsi="Times New Roman"/>
        </w:rPr>
        <w:t xml:space="preserve">компьютеров активно используются учителями-предметниками в урочной и во внеурочной деятельности. 20 компьютеров имеют доступ к сети </w:t>
      </w:r>
      <w:r w:rsidRPr="00AE2891">
        <w:rPr>
          <w:rFonts w:ascii="Times New Roman" w:hAnsi="Times New Roman"/>
          <w:lang w:val="en-US"/>
        </w:rPr>
        <w:t>Internet</w:t>
      </w:r>
      <w:r w:rsidR="00EC5630">
        <w:rPr>
          <w:rFonts w:ascii="Times New Roman" w:hAnsi="Times New Roman"/>
        </w:rPr>
        <w:t>.</w:t>
      </w:r>
      <w:bookmarkStart w:id="0" w:name="_GoBack"/>
      <w:bookmarkEnd w:id="0"/>
    </w:p>
    <w:p w:rsidR="00B46BF9" w:rsidRPr="00AE2891" w:rsidRDefault="00B46BF9" w:rsidP="00AE2891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E2891">
        <w:rPr>
          <w:rFonts w:ascii="Times New Roman" w:hAnsi="Times New Roman"/>
          <w:lang w:eastAsia="ru-RU"/>
        </w:rPr>
        <w:t>В школе создана локальная компьютерная сеть, в которую объединены компьютерный класс,  компьютеры в кабинетах начальной школы, административные компьютеры, компьютер в библиотеке.</w:t>
      </w:r>
    </w:p>
    <w:p w:rsidR="00B46BF9" w:rsidRPr="00AE2891" w:rsidRDefault="00B46BF9" w:rsidP="00AE2891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 w:rsidRPr="00AE2891">
        <w:rPr>
          <w:rFonts w:ascii="Times New Roman" w:hAnsi="Times New Roman"/>
          <w:lang w:eastAsia="ru-RU"/>
        </w:rPr>
        <w:t xml:space="preserve">Каждый год происходит обновление </w:t>
      </w:r>
      <w:r w:rsidR="00615E09" w:rsidRPr="00AE2891">
        <w:rPr>
          <w:rFonts w:ascii="Times New Roman" w:hAnsi="Times New Roman"/>
          <w:lang w:eastAsia="ru-RU"/>
        </w:rPr>
        <w:t xml:space="preserve"> и увеличение парка компьютерной техники.</w:t>
      </w:r>
    </w:p>
    <w:p w:rsidR="00B7017F" w:rsidRDefault="00B7017F" w:rsidP="009D6385">
      <w:pPr>
        <w:pStyle w:val="a5"/>
        <w:jc w:val="both"/>
        <w:rPr>
          <w:rFonts w:ascii="Times New Roman" w:hAnsi="Times New Roman"/>
          <w:lang w:val="en-US"/>
        </w:rPr>
      </w:pPr>
    </w:p>
    <w:p w:rsidR="00AE2891" w:rsidRDefault="00AE2891" w:rsidP="009D6385">
      <w:pPr>
        <w:pStyle w:val="a5"/>
        <w:jc w:val="both"/>
        <w:rPr>
          <w:rFonts w:ascii="Times New Roman" w:hAnsi="Times New Roman"/>
          <w:lang w:val="en-US"/>
        </w:rPr>
      </w:pPr>
    </w:p>
    <w:p w:rsidR="00AE2891" w:rsidRDefault="00AE2891" w:rsidP="009D6385">
      <w:pPr>
        <w:pStyle w:val="a5"/>
        <w:jc w:val="both"/>
        <w:rPr>
          <w:rFonts w:ascii="Times New Roman" w:hAnsi="Times New Roman"/>
          <w:lang w:val="en-US"/>
        </w:rPr>
      </w:pPr>
    </w:p>
    <w:p w:rsidR="00AE2891" w:rsidRDefault="00AE2891" w:rsidP="009D6385">
      <w:pPr>
        <w:pStyle w:val="a5"/>
        <w:jc w:val="both"/>
        <w:rPr>
          <w:rFonts w:ascii="Times New Roman" w:hAnsi="Times New Roman"/>
          <w:lang w:val="en-US"/>
        </w:rPr>
      </w:pPr>
    </w:p>
    <w:p w:rsidR="00AE2891" w:rsidRDefault="00AE2891" w:rsidP="009D6385">
      <w:pPr>
        <w:pStyle w:val="a5"/>
        <w:jc w:val="both"/>
        <w:rPr>
          <w:rFonts w:ascii="Times New Roman" w:hAnsi="Times New Roman"/>
          <w:lang w:val="en-US"/>
        </w:rPr>
      </w:pPr>
    </w:p>
    <w:p w:rsidR="00AE2891" w:rsidRDefault="00AE2891" w:rsidP="009D6385">
      <w:pPr>
        <w:pStyle w:val="a5"/>
        <w:jc w:val="both"/>
        <w:rPr>
          <w:rFonts w:ascii="Times New Roman" w:hAnsi="Times New Roman"/>
          <w:lang w:val="en-US"/>
        </w:rPr>
      </w:pPr>
    </w:p>
    <w:p w:rsidR="00AE2891" w:rsidRPr="00AE2891" w:rsidRDefault="00AE2891" w:rsidP="009D6385">
      <w:pPr>
        <w:pStyle w:val="a5"/>
        <w:jc w:val="both"/>
        <w:rPr>
          <w:rFonts w:ascii="Times New Roman" w:hAnsi="Times New Roman"/>
          <w:lang w:val="en-US"/>
        </w:rPr>
      </w:pPr>
    </w:p>
    <w:p w:rsidR="00AE2891" w:rsidRPr="00AE2891" w:rsidRDefault="00AE2891" w:rsidP="00AE2891">
      <w:pPr>
        <w:pStyle w:val="a5"/>
        <w:jc w:val="center"/>
        <w:rPr>
          <w:rFonts w:ascii="Times New Roman" w:hAnsi="Times New Roman"/>
          <w:b/>
          <w:u w:val="single"/>
        </w:rPr>
      </w:pPr>
      <w:r w:rsidRPr="00AE2891">
        <w:rPr>
          <w:rFonts w:ascii="Times New Roman" w:hAnsi="Times New Roman"/>
          <w:b/>
          <w:u w:val="single"/>
        </w:rPr>
        <w:lastRenderedPageBreak/>
        <w:t>Информатизация образовательного процесса</w:t>
      </w:r>
    </w:p>
    <w:p w:rsidR="00AE2891" w:rsidRDefault="00AE2891" w:rsidP="00AE2891">
      <w:pPr>
        <w:pStyle w:val="a5"/>
        <w:jc w:val="center"/>
        <w:rPr>
          <w:rFonts w:ascii="Times New Roman" w:hAnsi="Times New Roman"/>
          <w:b/>
          <w:u w:val="single"/>
          <w:lang w:val="en-US"/>
        </w:rPr>
      </w:pPr>
      <w:r w:rsidRPr="00AE2891">
        <w:rPr>
          <w:rFonts w:ascii="Times New Roman" w:hAnsi="Times New Roman"/>
          <w:b/>
          <w:u w:val="single"/>
        </w:rPr>
        <w:t>(2017-2018 учебный год)</w:t>
      </w:r>
    </w:p>
    <w:p w:rsidR="00AE2891" w:rsidRPr="00AE2891" w:rsidRDefault="00AE2891" w:rsidP="00AE2891">
      <w:pPr>
        <w:pStyle w:val="a5"/>
        <w:jc w:val="center"/>
        <w:rPr>
          <w:rFonts w:ascii="Times New Roman" w:hAnsi="Times New Roman"/>
          <w:b/>
          <w:u w:val="single"/>
          <w:lang w:val="en-US"/>
        </w:rPr>
      </w:pPr>
    </w:p>
    <w:p w:rsidR="00AE2891" w:rsidRDefault="00AE2891" w:rsidP="00AE2891">
      <w:pPr>
        <w:pStyle w:val="a5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AE2891">
        <w:rPr>
          <w:rFonts w:ascii="Times New Roman" w:hAnsi="Times New Roman"/>
        </w:rPr>
        <w:t>Показатели информатизации образовательного процесса</w:t>
      </w:r>
    </w:p>
    <w:p w:rsidR="00AE2891" w:rsidRDefault="00AE2891" w:rsidP="00AE2891">
      <w:pPr>
        <w:pStyle w:val="a5"/>
        <w:rPr>
          <w:rFonts w:ascii="Times New Roman" w:hAnsi="Times New Roman"/>
          <w:lang w:val="en-US"/>
        </w:rPr>
      </w:pPr>
    </w:p>
    <w:tbl>
      <w:tblPr>
        <w:tblW w:w="9728" w:type="dxa"/>
        <w:tblLayout w:type="fixed"/>
        <w:tblLook w:val="0000" w:firstRow="0" w:lastRow="0" w:firstColumn="0" w:lastColumn="0" w:noHBand="0" w:noVBand="0"/>
      </w:tblPr>
      <w:tblGrid>
        <w:gridCol w:w="6952"/>
        <w:gridCol w:w="2776"/>
      </w:tblGrid>
      <w:tr w:rsidR="00AE2891" w:rsidRPr="00AE2891" w:rsidTr="00557844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  <w:b/>
              </w:rPr>
            </w:pPr>
            <w:r w:rsidRPr="00AE2891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  <w:b/>
              </w:rPr>
            </w:pPr>
            <w:r w:rsidRPr="00AE2891">
              <w:rPr>
                <w:rFonts w:ascii="Times New Roman" w:hAnsi="Times New Roman"/>
                <w:b/>
              </w:rPr>
              <w:t>фактическое значение</w:t>
            </w:r>
          </w:p>
        </w:tc>
      </w:tr>
      <w:tr w:rsidR="00AE2891" w:rsidRPr="00AE2891" w:rsidTr="00557844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Количество компьютеров всего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46</w:t>
            </w:r>
          </w:p>
        </w:tc>
      </w:tr>
      <w:tr w:rsidR="00AE2891" w:rsidRPr="00AE2891" w:rsidTr="00557844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 xml:space="preserve">Количество компьютеров, используемых в учебном процессе </w:t>
            </w:r>
          </w:p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(кол-во обучающихся на 1 ПК)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91" w:rsidRPr="00AE2891" w:rsidRDefault="00AE2891" w:rsidP="00EC5630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37/29</w:t>
            </w:r>
          </w:p>
        </w:tc>
      </w:tr>
      <w:tr w:rsidR="00AE2891" w:rsidRPr="00AE2891" w:rsidTr="00557844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Количество компьютеров, используемых в воспитательном процессе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37</w:t>
            </w:r>
          </w:p>
        </w:tc>
      </w:tr>
      <w:tr w:rsidR="00AE2891" w:rsidRPr="00AE2891" w:rsidTr="00557844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 xml:space="preserve">Количество компьютеров, с доступом к сети </w:t>
            </w:r>
            <w:r w:rsidRPr="00AE2891">
              <w:rPr>
                <w:rFonts w:ascii="Times New Roman" w:hAnsi="Times New Roman"/>
                <w:lang w:val="en-US"/>
              </w:rPr>
              <w:t>Internet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20</w:t>
            </w:r>
          </w:p>
        </w:tc>
      </w:tr>
      <w:tr w:rsidR="00AE2891" w:rsidRPr="00AE2891" w:rsidTr="00557844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1</w:t>
            </w:r>
          </w:p>
        </w:tc>
      </w:tr>
      <w:tr w:rsidR="00AE2891" w:rsidRPr="00AE2891" w:rsidTr="00557844">
        <w:trPr>
          <w:trHeight w:val="427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 xml:space="preserve">Количество классов, оборудованных </w:t>
            </w:r>
            <w:proofErr w:type="spellStart"/>
            <w:r w:rsidRPr="00AE2891">
              <w:rPr>
                <w:rFonts w:ascii="Times New Roman" w:hAnsi="Times New Roman"/>
              </w:rPr>
              <w:t>мультимедиапроекторами</w:t>
            </w:r>
            <w:proofErr w:type="spellEnd"/>
            <w:r w:rsidRPr="00AE2891">
              <w:rPr>
                <w:rFonts w:ascii="Times New Roman" w:hAnsi="Times New Roman"/>
              </w:rPr>
              <w:t>, электронными досками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15</w:t>
            </w:r>
          </w:p>
        </w:tc>
      </w:tr>
      <w:tr w:rsidR="00AE2891" w:rsidRPr="00AE2891" w:rsidTr="00557844">
        <w:trPr>
          <w:trHeight w:val="320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Количество интерактивных комплексов с мобильными классами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0</w:t>
            </w:r>
          </w:p>
        </w:tc>
      </w:tr>
      <w:tr w:rsidR="00AE2891" w:rsidRPr="00AE2891" w:rsidTr="00557844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 xml:space="preserve">Наличие в ОУ подключения к сети </w:t>
            </w:r>
            <w:r w:rsidRPr="00AE2891">
              <w:rPr>
                <w:rFonts w:ascii="Times New Roman" w:hAnsi="Times New Roman"/>
                <w:lang w:val="en-US"/>
              </w:rPr>
              <w:t>Internet</w:t>
            </w:r>
            <w:r w:rsidRPr="00AE2891">
              <w:rPr>
                <w:rFonts w:ascii="Times New Roman" w:hAnsi="Times New Roman"/>
              </w:rPr>
              <w:t xml:space="preserve">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Да</w:t>
            </w:r>
          </w:p>
        </w:tc>
      </w:tr>
      <w:tr w:rsidR="00AE2891" w:rsidRPr="00AE2891" w:rsidTr="00557844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Скорость Интернет (в соответствии с договором)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7168 Кбит/сек</w:t>
            </w:r>
          </w:p>
        </w:tc>
      </w:tr>
      <w:tr w:rsidR="00AE2891" w:rsidRPr="00AE2891" w:rsidTr="00557844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Наличие локальных сетей в организации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да</w:t>
            </w:r>
          </w:p>
        </w:tc>
      </w:tr>
      <w:tr w:rsidR="00AE2891" w:rsidRPr="00AE2891" w:rsidTr="00557844">
        <w:trPr>
          <w:trHeight w:val="396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 xml:space="preserve">Реквизиты договора ОУ с провайдером сети Интернет 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 xml:space="preserve">№ 569, от 30. 12. 2016г. </w:t>
            </w:r>
          </w:p>
        </w:tc>
      </w:tr>
      <w:tr w:rsidR="00AE2891" w:rsidRPr="00AE2891" w:rsidTr="00557844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Наличие официального сайта ОУ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да</w:t>
            </w:r>
          </w:p>
        </w:tc>
      </w:tr>
      <w:tr w:rsidR="00AE2891" w:rsidRPr="00AE2891" w:rsidTr="00557844">
        <w:trPr>
          <w:trHeight w:val="320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  <w:r w:rsidRPr="00AE2891">
              <w:rPr>
                <w:rFonts w:ascii="Times New Roman" w:hAnsi="Times New Roman"/>
              </w:rPr>
              <w:t>Другое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91" w:rsidRPr="00AE2891" w:rsidRDefault="00AE2891" w:rsidP="0055784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AE2891" w:rsidRPr="00AE2891" w:rsidRDefault="00AE2891" w:rsidP="00AE2891">
      <w:pPr>
        <w:ind w:firstLine="709"/>
        <w:jc w:val="both"/>
        <w:rPr>
          <w:rFonts w:ascii="Times New Roman" w:hAnsi="Times New Roman"/>
        </w:rPr>
      </w:pPr>
    </w:p>
    <w:p w:rsidR="00AE2891" w:rsidRPr="00AE2891" w:rsidRDefault="00AE2891" w:rsidP="00AE2891">
      <w:pPr>
        <w:shd w:val="clear" w:color="auto" w:fill="FFFFFF"/>
        <w:spacing w:after="0" w:line="240" w:lineRule="auto"/>
        <w:ind w:firstLine="426"/>
        <w:textAlignment w:val="top"/>
        <w:rPr>
          <w:rFonts w:ascii="Times New Roman" w:hAnsi="Times New Roman"/>
          <w:color w:val="007700"/>
        </w:rPr>
      </w:pPr>
      <w:r w:rsidRPr="00AE2891">
        <w:rPr>
          <w:rFonts w:ascii="Times New Roman" w:hAnsi="Times New Roman"/>
        </w:rPr>
        <w:t>2. В ОУ действует официальный сайт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Э</w:t>
      </w:r>
      <w:r w:rsidRPr="00AE2891">
        <w:rPr>
          <w:rFonts w:ascii="Times New Roman" w:hAnsi="Times New Roman"/>
        </w:rPr>
        <w:t>лектронный адрес официального с</w:t>
      </w:r>
      <w:r>
        <w:rPr>
          <w:rFonts w:ascii="Times New Roman" w:hAnsi="Times New Roman"/>
        </w:rPr>
        <w:t>айта МБОУ С</w:t>
      </w:r>
      <w:r w:rsidRPr="00AE2891">
        <w:rPr>
          <w:rFonts w:ascii="Times New Roman" w:hAnsi="Times New Roman"/>
        </w:rPr>
        <w:t>Ш №79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www</w:t>
      </w:r>
      <w:r w:rsidRPr="00AE2891">
        <w:rPr>
          <w:rFonts w:ascii="Times New Roman" w:hAnsi="Times New Roman"/>
        </w:rPr>
        <w:t>.</w:t>
      </w:r>
      <w:proofErr w:type="gramEnd"/>
      <w:hyperlink r:id="rId6" w:tgtFrame="_blank" w:history="1">
        <w:r w:rsidRPr="00AE2891">
          <w:rPr>
            <w:rFonts w:ascii="Times New Roman" w:hAnsi="Times New Roman"/>
            <w:bCs/>
            <w:color w:val="000000"/>
          </w:rPr>
          <w:t>school79.edusite.ru</w:t>
        </w:r>
      </w:hyperlink>
      <w:r w:rsidRPr="00AE2891">
        <w:rPr>
          <w:rFonts w:ascii="Times New Roman" w:hAnsi="Times New Roman"/>
        </w:rPr>
        <w:t xml:space="preserve">, что обеспечивает открытость и доступность информации, определённой пп.1-5, п.4.ст.32 </w:t>
      </w:r>
      <w:r w:rsidR="00EC5630">
        <w:rPr>
          <w:rFonts w:ascii="Times New Roman" w:hAnsi="Times New Roman"/>
        </w:rPr>
        <w:t xml:space="preserve">ФЗ №273 </w:t>
      </w:r>
      <w:r w:rsidRPr="00AE2891">
        <w:rPr>
          <w:rFonts w:ascii="Times New Roman" w:hAnsi="Times New Roman"/>
        </w:rPr>
        <w:t>«Об образовании</w:t>
      </w:r>
      <w:r w:rsidR="00EC5630">
        <w:rPr>
          <w:rFonts w:ascii="Times New Roman" w:hAnsi="Times New Roman"/>
        </w:rPr>
        <w:t xml:space="preserve"> в РФ</w:t>
      </w:r>
      <w:r w:rsidRPr="00AE2891">
        <w:rPr>
          <w:rFonts w:ascii="Times New Roman" w:hAnsi="Times New Roman"/>
        </w:rPr>
        <w:t>».</w:t>
      </w:r>
    </w:p>
    <w:sectPr w:rsidR="00AE2891" w:rsidRPr="00AE2891" w:rsidSect="00AE2891">
      <w:type w:val="continuous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3pt;height:11.3pt" o:bullet="t">
        <v:imagedata r:id="rId1" o:title="clip_image001"/>
      </v:shape>
    </w:pict>
  </w:numPicBullet>
  <w:abstractNum w:abstractNumId="0">
    <w:nsid w:val="235F39BB"/>
    <w:multiLevelType w:val="hybridMultilevel"/>
    <w:tmpl w:val="9FA652E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8361C5"/>
    <w:multiLevelType w:val="hybridMultilevel"/>
    <w:tmpl w:val="4066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23D80"/>
    <w:multiLevelType w:val="hybridMultilevel"/>
    <w:tmpl w:val="26609B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77567C"/>
    <w:multiLevelType w:val="hybridMultilevel"/>
    <w:tmpl w:val="7E92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7"/>
    <w:rsid w:val="00125279"/>
    <w:rsid w:val="003774DB"/>
    <w:rsid w:val="00475B73"/>
    <w:rsid w:val="006062F0"/>
    <w:rsid w:val="00615E09"/>
    <w:rsid w:val="006A6687"/>
    <w:rsid w:val="006B5DA1"/>
    <w:rsid w:val="00782325"/>
    <w:rsid w:val="009061D4"/>
    <w:rsid w:val="009D6385"/>
    <w:rsid w:val="00A910B6"/>
    <w:rsid w:val="00AE2891"/>
    <w:rsid w:val="00B46BF9"/>
    <w:rsid w:val="00B7017F"/>
    <w:rsid w:val="00CC6CEC"/>
    <w:rsid w:val="00DF7FD6"/>
    <w:rsid w:val="00EC5630"/>
    <w:rsid w:val="00F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F0"/>
    <w:pPr>
      <w:ind w:left="720"/>
      <w:contextualSpacing/>
    </w:pPr>
  </w:style>
  <w:style w:type="table" w:styleId="a4">
    <w:name w:val="Table Grid"/>
    <w:basedOn w:val="a1"/>
    <w:uiPriority w:val="59"/>
    <w:rsid w:val="00A9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D63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F0"/>
    <w:pPr>
      <w:ind w:left="720"/>
      <w:contextualSpacing/>
    </w:pPr>
  </w:style>
  <w:style w:type="table" w:styleId="a4">
    <w:name w:val="Table Grid"/>
    <w:basedOn w:val="a1"/>
    <w:uiPriority w:val="59"/>
    <w:rsid w:val="00A9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D63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542.3AQIDyPJ-8Z8Y8gUrxc5DLMaD0nOWIRPZ_MSWAg1adV-Id37gov9mt4u8lesPfdTrfjJ83EwpJ8OC-AaQi40YrCA_AKSYbzkpIEJRUwMLL-l6GqysswBxpuHwULdazDw.7a834a17bcc147aaaf0054537467c0f70f7a53dc&amp;uuid=&amp;state=PEtFfuTeVD4jaxywoSUvtJXex15Wcbo_WC5IbL5gF2nA55R7BZzfUbx-UGhzxgeV&amp;&amp;cst=AiuY0DBWFJ7q0qcCggtsKce4YU1ZwBl3X2qoDFFzC4muCuEzEee2FlfNncqIpxBBQn0wsQjD_NWfoW4YtFhHkoNQasNCq509TsnS0Y2XK-bXZzLn6uQ91d4_vvjYMICC3ht7DSyFJMVujuf2MGOZmq8LnYIqS1Tw-tavkQ1yKTlkz6pjbZ3c40R9H3aXhEti0_qRA2yNNLlWPEsreNy8PYV-sKWGk0sFTpoYwKBt7SMcpJdAbgf8Q-MkMXRBLt4ma_jlDKt19646m5M3euWsTw9vx_9asyN9m48ENQFtVwiISybroLVrt9rFIWJc0nC4T1euCJmgQPPROUV3wtrA__WGoKWj9TWMEpHgtC9W_uUYlZLp2wssXfcIAZtcRWgyAZCcYrr-AXVKP-aeCyJUr1lDIquU5pXvzqsSa8semU7okwpL14r3m2bx1TCALeNVcX4PUD-S6CTGaqfGaRh0Eze2xX26S2kF-n3rYoqDBsJblPdvUM1hIjVhREp0shPYgksqMgEWBmoQypIgXKh-MOhHgqV8S7nDshSvkti1g-ttTWX2d56NjYAMLdnPPidjWzdUDkEo6ouJDtOrMxscqkHIexahtGycPoL466E4yVh5JkV9Svtoebw3iXZ3aynEkt1kPfvlOPSqI7mmGwS9yU24eDQQchj6dz3_np-lA0nvg8Uax4R2QbgDbE1a73etC_qiMAur6AO724d8zdNR0-wzMOjWRHsEEGV4uiTb_5PXpU27kgBQH3Ug9WbyznarNrsBq2wlJcBlGYWuXo7EYQ,,&amp;data=UlNrNmk5WktYejR0eWJFYk1LdmtxcWJ1dTRxUnBPSnNSUUs5Qzk2aTJQOFNidGUtRGVzaVh5YVUxX0hFRU01aWZqQ3BRUjhJSHVkQ1ljbWdtYWsyZWVmMzhDQkROWlhvWG1TMFhmTkFZN1Es&amp;sign=2632fbbea0818c22517e58f123f878b4&amp;keyno=0&amp;b64e=2&amp;ref=orjY4mGPRjk5boDnW0uvlrrd71vZw9kpVBUyA8nmgRFP66q6D9mEY0RU1qSFwVCcbK2P2bZjHeamH6vWh6FOII0cEDumsArGvs_1GVfX-yMqwRCaQSBI2kS_hxthxBMVmxZ5tU2xmmOX1BDKYrqOSXU9ZXoQbsQS5YURFjw03FdKHxH_8C4ET5latSMbZut6hU2iJ4_WXYSk4AyzrvCI4oIg_uSEnPvzb1o2CFzMP5sMYGBWleIsAKqj9pkhB3Te0APVXS8xKF4pfJAKLzf7vMG2vyPEMIcyARLOxe4inPKuwzSRaJ1I_Vlx_eRXRm7Z0NsOxXda0gg,&amp;l10n=ru&amp;cts=1505289776147&amp;mc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chuper</cp:lastModifiedBy>
  <cp:revision>2</cp:revision>
  <dcterms:created xsi:type="dcterms:W3CDTF">2017-09-21T16:18:00Z</dcterms:created>
  <dcterms:modified xsi:type="dcterms:W3CDTF">2017-09-21T16:18:00Z</dcterms:modified>
</cp:coreProperties>
</file>